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8BF" w:rsidRDefault="00B51306" w:rsidP="00B51306">
      <w:pPr>
        <w:widowControl/>
        <w:suppressAutoHyphens w:val="0"/>
        <w:spacing w:line="360" w:lineRule="auto"/>
        <w:ind w:left="-993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noProof/>
          <w:kern w:val="0"/>
          <w:lang w:val="ru-RU" w:eastAsia="ru-RU" w:bidi="ar-SA"/>
        </w:rPr>
        <w:drawing>
          <wp:inline distT="0" distB="0" distL="0" distR="0">
            <wp:extent cx="6593539" cy="9058275"/>
            <wp:effectExtent l="19050" t="0" r="0" b="0"/>
            <wp:docPr id="1" name="Рисунок 0" descr="дуп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уп0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5697" cy="9061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68BF" w:rsidRDefault="00506D40" w:rsidP="009068BF">
      <w:pPr>
        <w:widowControl/>
        <w:suppressAutoHyphens w:val="0"/>
        <w:spacing w:line="360" w:lineRule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>Разработчик</w:t>
      </w:r>
      <w:r w:rsidR="009068BF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  <w:r w:rsidR="009068BF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9068BF" w:rsidRDefault="00610405" w:rsidP="009068BF">
      <w:pPr>
        <w:widowControl/>
        <w:suppressAutoHyphens w:val="0"/>
        <w:spacing w:line="360" w:lineRule="auto"/>
      </w:pPr>
      <w:r>
        <w:rPr>
          <w:rFonts w:eastAsia="Times New Roman" w:cs="Times New Roman"/>
          <w:kern w:val="0"/>
          <w:lang w:val="ru-RU" w:eastAsia="ru-RU" w:bidi="ar-SA"/>
        </w:rPr>
        <w:t>Корнюхина С.В</w:t>
      </w:r>
      <w:r w:rsidR="009068BF">
        <w:rPr>
          <w:rFonts w:eastAsia="Times New Roman" w:cs="Times New Roman"/>
          <w:kern w:val="0"/>
          <w:lang w:val="ru-RU" w:eastAsia="ru-RU" w:bidi="ar-SA"/>
        </w:rPr>
        <w:t>., преподаватель ГАПОУ МО «Губернский колледж».</w:t>
      </w:r>
    </w:p>
    <w:p w:rsidR="00236BE8" w:rsidRDefault="00236BE8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Default="009D1501"/>
    <w:p w:rsidR="009D1501" w:rsidRPr="00315A20" w:rsidRDefault="009D1501" w:rsidP="00610405">
      <w:pPr>
        <w:pageBreakBefore/>
        <w:widowControl/>
        <w:suppressAutoHyphens w:val="0"/>
        <w:spacing w:line="360" w:lineRule="auto"/>
        <w:jc w:val="center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t>Пояснительная записка</w:t>
      </w:r>
    </w:p>
    <w:p w:rsidR="009D1501" w:rsidRPr="00B03EBA" w:rsidRDefault="00610405" w:rsidP="009D1501">
      <w:pPr>
        <w:widowControl/>
        <w:suppressAutoHyphens w:val="0"/>
        <w:jc w:val="both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ab/>
      </w:r>
      <w:r w:rsidR="009D1501"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 w:rsidR="009D1501"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</w:t>
      </w:r>
      <w:r w:rsidR="009D1501" w:rsidRPr="00DB4E37">
        <w:rPr>
          <w:rFonts w:eastAsia="Times New Roman" w:cs="Times New Roman"/>
          <w:kern w:val="0"/>
          <w:lang w:val="ru-RU" w:eastAsia="ru-RU" w:bidi="ar-SA"/>
        </w:rPr>
        <w:t xml:space="preserve">предназначен для проверки результатов освоения </w:t>
      </w:r>
      <w:r w:rsidR="00DB1DC5">
        <w:rPr>
          <w:rFonts w:eastAsia="Times New Roman" w:cs="Times New Roman"/>
          <w:kern w:val="0"/>
          <w:lang w:val="ru-RU" w:eastAsia="ru-RU" w:bidi="ar-SA"/>
        </w:rPr>
        <w:t xml:space="preserve">учебного предмета ДУП.01 </w:t>
      </w:r>
      <w:r w:rsidR="008E1A4C">
        <w:rPr>
          <w:rFonts w:eastAsia="Times New Roman" w:cs="Times New Roman"/>
          <w:kern w:val="0"/>
          <w:lang w:val="ru-RU" w:eastAsia="ru-RU" w:bidi="ar-SA"/>
        </w:rPr>
        <w:t>Основы профессиональной деятельности</w:t>
      </w:r>
      <w:r w:rsidR="009D1501">
        <w:rPr>
          <w:rFonts w:eastAsia="Times New Roman" w:cs="Times New Roman"/>
          <w:i/>
          <w:kern w:val="0"/>
          <w:lang w:val="ru-RU" w:eastAsia="ru-RU" w:bidi="ar-SA"/>
        </w:rPr>
        <w:t xml:space="preserve"> </w:t>
      </w:r>
      <w:r w:rsidR="009D1501">
        <w:rPr>
          <w:rFonts w:eastAsia="Times New Roman" w:cs="Times New Roman"/>
          <w:kern w:val="0"/>
          <w:lang w:val="ru-RU" w:eastAsia="ru-RU" w:bidi="ar-SA"/>
        </w:rPr>
        <w:t>и входит</w:t>
      </w:r>
      <w:r w:rsidR="009D1501" w:rsidRPr="00E76E6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9D1501" w:rsidRPr="00DB4E37">
        <w:rPr>
          <w:rFonts w:eastAsia="Times New Roman" w:cs="Times New Roman"/>
          <w:kern w:val="0"/>
          <w:lang w:val="ru-RU" w:eastAsia="ru-RU" w:bidi="ar-SA"/>
        </w:rPr>
        <w:t xml:space="preserve">в состав фонда оценочных средств </w:t>
      </w:r>
      <w:r w:rsidR="009D1501">
        <w:rPr>
          <w:rFonts w:eastAsia="Times New Roman" w:cs="Times New Roman"/>
          <w:kern w:val="0"/>
          <w:lang w:val="ru-RU" w:eastAsia="ru-RU" w:bidi="ar-SA"/>
        </w:rPr>
        <w:t xml:space="preserve">программы подготовки </w:t>
      </w:r>
      <w:r w:rsidR="006106BD">
        <w:rPr>
          <w:rFonts w:eastAsia="Times New Roman" w:cs="Times New Roman"/>
          <w:kern w:val="0"/>
          <w:lang w:val="ru-RU" w:eastAsia="ru-RU" w:bidi="ar-SA"/>
        </w:rPr>
        <w:t>квалифицорованный рабочих, служащих</w:t>
      </w:r>
      <w:r w:rsidR="009D1501">
        <w:rPr>
          <w:rFonts w:eastAsia="Times New Roman" w:cs="Times New Roman"/>
          <w:kern w:val="0"/>
          <w:lang w:val="ru-RU" w:eastAsia="ru-RU" w:bidi="ar-SA"/>
        </w:rPr>
        <w:t xml:space="preserve"> (далее - ПП</w:t>
      </w:r>
      <w:r w:rsidR="006106BD">
        <w:rPr>
          <w:rFonts w:eastAsia="Times New Roman" w:cs="Times New Roman"/>
          <w:kern w:val="0"/>
          <w:lang w:val="ru-RU" w:eastAsia="ru-RU" w:bidi="ar-SA"/>
        </w:rPr>
        <w:t>КРС</w:t>
      </w:r>
      <w:r w:rsidR="009D1501">
        <w:rPr>
          <w:rFonts w:eastAsia="Times New Roman" w:cs="Times New Roman"/>
          <w:kern w:val="0"/>
          <w:lang w:val="ru-RU" w:eastAsia="ru-RU" w:bidi="ar-SA"/>
        </w:rPr>
        <w:t xml:space="preserve">) по </w:t>
      </w:r>
      <w:r w:rsidR="006106BD">
        <w:rPr>
          <w:rFonts w:eastAsia="Times New Roman" w:cs="Times New Roman"/>
          <w:kern w:val="0"/>
          <w:lang w:val="ru-RU" w:eastAsia="ru-RU" w:bidi="ar-SA"/>
        </w:rPr>
        <w:t>профессии</w:t>
      </w:r>
      <w:r w:rsidR="009D1501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506D40">
        <w:rPr>
          <w:lang w:val="ru-RU"/>
        </w:rPr>
        <w:t>15.01.3</w:t>
      </w:r>
      <w:r w:rsidR="006106BD">
        <w:rPr>
          <w:lang w:val="ru-RU"/>
        </w:rPr>
        <w:t>5 «</w:t>
      </w:r>
      <w:r w:rsidR="00506D40">
        <w:rPr>
          <w:lang w:val="ru-RU"/>
        </w:rPr>
        <w:t xml:space="preserve">Мастер слесарных работ», </w:t>
      </w:r>
      <w:r w:rsidR="009D1501" w:rsidRPr="00DB4E37">
        <w:rPr>
          <w:rFonts w:eastAsia="Times New Roman" w:cs="Times New Roman"/>
          <w:kern w:val="0"/>
          <w:lang w:val="ru-RU" w:eastAsia="ru-RU" w:bidi="ar-SA"/>
        </w:rPr>
        <w:t xml:space="preserve">реализуемой в </w:t>
      </w:r>
      <w:r w:rsidR="00D96488">
        <w:rPr>
          <w:rFonts w:eastAsia="Times New Roman" w:cs="Times New Roman"/>
          <w:kern w:val="0"/>
          <w:lang w:val="ru-RU" w:eastAsia="ru-RU" w:bidi="ar-SA"/>
        </w:rPr>
        <w:t>ГАПОУ МО «Губернский колледж</w:t>
      </w:r>
      <w:r w:rsidR="009D1501">
        <w:rPr>
          <w:rFonts w:eastAsia="Times New Roman" w:cs="Times New Roman"/>
          <w:kern w:val="0"/>
          <w:lang w:val="ru-RU" w:eastAsia="ru-RU" w:bidi="ar-SA"/>
        </w:rPr>
        <w:t>»</w:t>
      </w:r>
      <w:r w:rsidR="009D1501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9D1501" w:rsidRDefault="009D1501" w:rsidP="009D1501">
      <w:pPr>
        <w:widowControl/>
        <w:suppressAutoHyphens w:val="0"/>
        <w:ind w:right="-5" w:firstLine="708"/>
        <w:jc w:val="both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рабочей программы по </w:t>
      </w:r>
      <w:r w:rsidR="00DB1DC5">
        <w:rPr>
          <w:rFonts w:eastAsia="Times New Roman" w:cs="Times New Roman"/>
          <w:kern w:val="0"/>
          <w:lang w:val="ru-RU" w:eastAsia="ru-RU" w:bidi="ar-SA"/>
        </w:rPr>
        <w:t xml:space="preserve">учебному предмету ДУП.01 </w:t>
      </w:r>
      <w:r w:rsidR="008E1A4C">
        <w:rPr>
          <w:rFonts w:eastAsia="Times New Roman" w:cs="Times New Roman"/>
          <w:kern w:val="0"/>
          <w:lang w:val="ru-RU" w:eastAsia="ru-RU" w:bidi="ar-SA"/>
        </w:rPr>
        <w:t>Основы профессиональной деятельности, содержащей в себе два раздела: химия и основы проектной деятельности.</w:t>
      </w:r>
    </w:p>
    <w:p w:rsidR="009D1501" w:rsidRPr="00CA08EB" w:rsidRDefault="009D1501" w:rsidP="009D1501">
      <w:pPr>
        <w:widowControl/>
        <w:suppressAutoHyphens w:val="0"/>
        <w:ind w:right="-5" w:firstLine="708"/>
        <w:jc w:val="both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</w:t>
      </w:r>
      <w:r w:rsidR="00BE7AA9">
        <w:rPr>
          <w:rFonts w:eastAsia="Times New Roman" w:cs="Times New Roman"/>
          <w:kern w:val="0"/>
          <w:lang w:val="ru-RU" w:eastAsia="ru-RU" w:bidi="ar-SA"/>
        </w:rPr>
        <w:t>АПОУ МО «Губернский колледж</w:t>
      </w:r>
      <w:r>
        <w:rPr>
          <w:rFonts w:eastAsia="Times New Roman" w:cs="Times New Roman"/>
          <w:kern w:val="0"/>
          <w:lang w:val="ru-RU" w:eastAsia="ru-RU" w:bidi="ar-SA"/>
        </w:rPr>
        <w:t>»</w:t>
      </w:r>
    </w:p>
    <w:p w:rsidR="009D1501" w:rsidRPr="004372F0" w:rsidRDefault="009D1501" w:rsidP="009D1501">
      <w:pPr>
        <w:jc w:val="both"/>
        <w:rPr>
          <w:rFonts w:cs="Times New Roman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ab/>
      </w:r>
      <w:r w:rsidRPr="004372F0">
        <w:rPr>
          <w:rFonts w:eastAsia="Times New Roman" w:cs="Times New Roman"/>
        </w:rPr>
        <w:t>Настоящий комплект контрольно-оценочных средств предназначен для проведения аттестационных</w:t>
      </w:r>
      <w:r w:rsidR="008E1A4C">
        <w:rPr>
          <w:rFonts w:eastAsia="Times New Roman" w:cs="Times New Roman"/>
        </w:rPr>
        <w:t xml:space="preserve"> испытаний по учебному предмету</w:t>
      </w:r>
      <w:r w:rsidRPr="004372F0">
        <w:rPr>
          <w:rFonts w:eastAsia="Times New Roman" w:cs="Times New Roman"/>
        </w:rPr>
        <w:t xml:space="preserve"> в форме </w:t>
      </w:r>
      <w:r>
        <w:rPr>
          <w:rFonts w:eastAsia="Times New Roman" w:cs="Times New Roman"/>
          <w:lang w:val="ru-RU"/>
        </w:rPr>
        <w:t>дифференцированного зачета</w:t>
      </w:r>
      <w:r w:rsidRPr="00B4484E">
        <w:rPr>
          <w:rFonts w:eastAsia="Times New Roman" w:cs="Times New Roman"/>
          <w:color w:val="FF0000"/>
        </w:rPr>
        <w:t>.</w:t>
      </w:r>
    </w:p>
    <w:p w:rsidR="008E1A4C" w:rsidRDefault="009D1501" w:rsidP="008E1A4C">
      <w:pPr>
        <w:widowControl/>
        <w:suppressAutoHyphens w:val="0"/>
        <w:ind w:firstLine="708"/>
        <w:jc w:val="both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Д</w:t>
      </w:r>
      <w:r w:rsidRPr="00151E61">
        <w:rPr>
          <w:rFonts w:eastAsia="Times New Roman" w:cs="Times New Roman"/>
          <w:kern w:val="0"/>
          <w:lang w:val="ru-RU" w:eastAsia="ru-RU" w:bidi="ar-SA"/>
        </w:rPr>
        <w:t xml:space="preserve">ифференцированный зачет проводится </w:t>
      </w:r>
      <w:r w:rsidR="008E1A4C">
        <w:rPr>
          <w:rFonts w:eastAsia="Times New Roman" w:cs="Times New Roman"/>
          <w:kern w:val="0"/>
          <w:lang w:val="ru-RU" w:eastAsia="ru-RU" w:bidi="ar-SA"/>
        </w:rPr>
        <w:t xml:space="preserve">в два этапа: </w:t>
      </w:r>
    </w:p>
    <w:p w:rsidR="009D1501" w:rsidRDefault="008E1A4C" w:rsidP="008E1A4C">
      <w:pPr>
        <w:widowControl/>
        <w:suppressAutoHyphens w:val="0"/>
        <w:ind w:firstLine="708"/>
        <w:jc w:val="both"/>
        <w:rPr>
          <w:rFonts w:eastAsia="Times New Roman" w:cs="Times New Roman"/>
          <w:kern w:val="0"/>
          <w:lang w:val="ru-RU" w:eastAsia="ru-RU" w:bidi="ar-SA"/>
        </w:rPr>
      </w:pPr>
      <w:r w:rsidRPr="008E1A4C">
        <w:rPr>
          <w:rFonts w:eastAsia="Times New Roman" w:cs="Times New Roman"/>
          <w:i/>
          <w:kern w:val="0"/>
          <w:u w:val="single"/>
          <w:lang w:val="ru-RU" w:eastAsia="ru-RU" w:bidi="ar-SA"/>
        </w:rPr>
        <w:t>1 этап</w:t>
      </w:r>
      <w:r>
        <w:rPr>
          <w:rFonts w:eastAsia="Times New Roman" w:cs="Times New Roman"/>
          <w:kern w:val="0"/>
          <w:lang w:val="ru-RU" w:eastAsia="ru-RU" w:bidi="ar-SA"/>
        </w:rPr>
        <w:t xml:space="preserve"> – обучающиеся </w:t>
      </w:r>
      <w:r w:rsidR="009D1501" w:rsidRPr="00151E61">
        <w:rPr>
          <w:rFonts w:eastAsia="Times New Roman" w:cs="Times New Roman"/>
          <w:kern w:val="0"/>
          <w:lang w:val="ru-RU" w:eastAsia="ru-RU" w:bidi="ar-SA"/>
        </w:rPr>
        <w:t>письменно всей учебной групп</w:t>
      </w:r>
      <w:r>
        <w:rPr>
          <w:rFonts w:eastAsia="Times New Roman" w:cs="Times New Roman"/>
          <w:kern w:val="0"/>
          <w:lang w:val="ru-RU" w:eastAsia="ru-RU" w:bidi="ar-SA"/>
        </w:rPr>
        <w:t>ой</w:t>
      </w:r>
      <w:r w:rsidR="009D1501" w:rsidRPr="00151E61">
        <w:rPr>
          <w:rFonts w:eastAsia="Times New Roman" w:cs="Times New Roman"/>
          <w:kern w:val="0"/>
          <w:lang w:val="ru-RU" w:eastAsia="ru-RU" w:bidi="ar-SA"/>
        </w:rPr>
        <w:t xml:space="preserve"> одновременно выполн</w:t>
      </w:r>
      <w:r>
        <w:rPr>
          <w:rFonts w:eastAsia="Times New Roman" w:cs="Times New Roman"/>
          <w:kern w:val="0"/>
          <w:lang w:val="ru-RU" w:eastAsia="ru-RU" w:bidi="ar-SA"/>
        </w:rPr>
        <w:t>яют</w:t>
      </w:r>
      <w:r w:rsidR="009D1501" w:rsidRPr="00151E61">
        <w:rPr>
          <w:rFonts w:eastAsia="Times New Roman" w:cs="Times New Roman"/>
          <w:kern w:val="0"/>
          <w:lang w:val="ru-RU" w:eastAsia="ru-RU" w:bidi="ar-SA"/>
        </w:rPr>
        <w:t xml:space="preserve"> тестовы</w:t>
      </w:r>
      <w:r>
        <w:rPr>
          <w:rFonts w:eastAsia="Times New Roman" w:cs="Times New Roman"/>
          <w:kern w:val="0"/>
          <w:lang w:val="ru-RU" w:eastAsia="ru-RU" w:bidi="ar-SA"/>
        </w:rPr>
        <w:t>е</w:t>
      </w:r>
      <w:r w:rsidR="009D1501" w:rsidRPr="00151E61">
        <w:rPr>
          <w:rFonts w:eastAsia="Times New Roman" w:cs="Times New Roman"/>
          <w:kern w:val="0"/>
          <w:lang w:val="ru-RU" w:eastAsia="ru-RU" w:bidi="ar-SA"/>
        </w:rPr>
        <w:t xml:space="preserve"> зада</w:t>
      </w:r>
      <w:r>
        <w:rPr>
          <w:rFonts w:eastAsia="Times New Roman" w:cs="Times New Roman"/>
          <w:kern w:val="0"/>
          <w:lang w:val="ru-RU" w:eastAsia="ru-RU" w:bidi="ar-SA"/>
        </w:rPr>
        <w:t>ния по химии</w:t>
      </w:r>
      <w:r w:rsidR="009D1501" w:rsidRPr="00151E61">
        <w:rPr>
          <w:rFonts w:eastAsia="Times New Roman" w:cs="Times New Roman"/>
          <w:kern w:val="0"/>
          <w:lang w:val="ru-RU" w:eastAsia="ru-RU" w:bidi="ar-SA"/>
        </w:rPr>
        <w:t xml:space="preserve">. Ответы предоставляются письменно </w:t>
      </w:r>
      <w:r w:rsidR="009D1501">
        <w:rPr>
          <w:rFonts w:eastAsia="Times New Roman" w:cs="Times New Roman"/>
          <w:kern w:val="0"/>
          <w:lang w:val="ru-RU" w:eastAsia="ru-RU" w:bidi="ar-SA"/>
        </w:rPr>
        <w:t xml:space="preserve">на бланках ответов. </w:t>
      </w:r>
      <w:r w:rsidR="009D1501" w:rsidRPr="00151E61">
        <w:rPr>
          <w:rFonts w:eastAsia="Times New Roman" w:cs="Times New Roman"/>
          <w:kern w:val="0"/>
          <w:lang w:val="ru-RU" w:eastAsia="ru-RU" w:bidi="ar-SA"/>
        </w:rPr>
        <w:t>Время выполнения задания -  1 академиче</w:t>
      </w:r>
      <w:r w:rsidR="009D1501">
        <w:rPr>
          <w:rFonts w:eastAsia="Times New Roman" w:cs="Times New Roman"/>
          <w:kern w:val="0"/>
          <w:lang w:val="ru-RU" w:eastAsia="ru-RU" w:bidi="ar-SA"/>
        </w:rPr>
        <w:t>ский час (45</w:t>
      </w:r>
      <w:r w:rsidR="009D1501" w:rsidRPr="00151E61">
        <w:rPr>
          <w:rFonts w:eastAsia="Times New Roman" w:cs="Times New Roman"/>
          <w:kern w:val="0"/>
          <w:lang w:val="ru-RU" w:eastAsia="ru-RU" w:bidi="ar-SA"/>
        </w:rPr>
        <w:t xml:space="preserve"> минут) без перерыва.</w:t>
      </w:r>
    </w:p>
    <w:p w:rsidR="00F77DC7" w:rsidRDefault="009D1501" w:rsidP="00F77DC7">
      <w:pPr>
        <w:ind w:firstLine="709"/>
        <w:jc w:val="both"/>
      </w:pPr>
      <w:r w:rsidRPr="002E7655">
        <w:rPr>
          <w:rFonts w:eastAsia="Times New Roman" w:cs="Times New Roman"/>
          <w:kern w:val="0"/>
          <w:lang w:val="ru-RU" w:eastAsia="ru-RU" w:bidi="ar-SA"/>
        </w:rPr>
        <w:t>Полный комплект контрольно</w:t>
      </w:r>
      <w:r>
        <w:rPr>
          <w:rFonts w:eastAsia="Times New Roman" w:cs="Times New Roman"/>
          <w:kern w:val="0"/>
          <w:lang w:val="ru-RU" w:eastAsia="ru-RU" w:bidi="ar-SA"/>
        </w:rPr>
        <w:t>-оценочных средств включает тест</w:t>
      </w:r>
      <w:r w:rsidRPr="002E7655">
        <w:rPr>
          <w:rFonts w:eastAsia="Times New Roman" w:cs="Times New Roman"/>
          <w:kern w:val="0"/>
          <w:lang w:val="ru-RU" w:eastAsia="ru-RU" w:bidi="ar-SA"/>
        </w:rPr>
        <w:t xml:space="preserve">, состоящий из </w:t>
      </w:r>
      <w:r w:rsidR="00F77DC7">
        <w:rPr>
          <w:rFonts w:cs="Times New Roman"/>
        </w:rPr>
        <w:t>18</w:t>
      </w:r>
      <w:r w:rsidRPr="002E7655">
        <w:rPr>
          <w:rFonts w:cs="Times New Roman"/>
        </w:rPr>
        <w:t xml:space="preserve"> заданий разного уровня сложности, и состоящий из двух частей.</w:t>
      </w:r>
      <w:r w:rsidR="00DB1DC5">
        <w:rPr>
          <w:rFonts w:cs="Times New Roman"/>
          <w:lang w:val="ru-RU"/>
        </w:rPr>
        <w:t xml:space="preserve"> </w:t>
      </w:r>
      <w:r w:rsidRPr="002E7655">
        <w:rPr>
          <w:rFonts w:cs="Times New Roman"/>
        </w:rPr>
        <w:t>Часть 1 включает 25 заданий. К каждому заданию дается 4 варианта ответа, из которых только один правильный. Для правильного решения необходимо проанализировать все варианты ответов.</w:t>
      </w:r>
      <w:r>
        <w:rPr>
          <w:rFonts w:cs="Times New Roman"/>
          <w:lang w:val="ru-RU"/>
        </w:rPr>
        <w:t xml:space="preserve"> </w:t>
      </w:r>
      <w:r w:rsidR="00F77DC7" w:rsidRPr="00A00CD2">
        <w:t xml:space="preserve">За </w:t>
      </w:r>
      <w:r w:rsidR="00F77DC7">
        <w:t>правильно выполненн</w:t>
      </w:r>
      <w:r w:rsidR="00F77DC7" w:rsidRPr="00A00CD2">
        <w:t>ое задани</w:t>
      </w:r>
      <w:r w:rsidR="00F77DC7">
        <w:t>е</w:t>
      </w:r>
      <w:r w:rsidR="00F77DC7" w:rsidRPr="00A00CD2">
        <w:t xml:space="preserve"> </w:t>
      </w:r>
      <w:r w:rsidR="00F77DC7">
        <w:t>с 1 по 17 дается по одному баллу.</w:t>
      </w:r>
      <w:r w:rsidR="00F77DC7">
        <w:rPr>
          <w:lang w:val="ru-RU"/>
        </w:rPr>
        <w:t xml:space="preserve"> </w:t>
      </w:r>
      <w:r w:rsidR="00F77DC7">
        <w:t>Правильное выполнение задания с повышенной степенью сложности позволяет повысить оценку.</w:t>
      </w:r>
      <w:r w:rsidR="00F77DC7" w:rsidRPr="005D7A54">
        <w:t xml:space="preserve"> </w:t>
      </w:r>
      <w:r w:rsidR="00F77DC7">
        <w:t>Это задание № 18, оно оценивается в 3 балла. К данному заданию необходимо предоставить решение.</w:t>
      </w:r>
    </w:p>
    <w:p w:rsidR="008E1A4C" w:rsidRPr="008E1A4C" w:rsidRDefault="008E1A4C" w:rsidP="00F77DC7">
      <w:pPr>
        <w:ind w:firstLine="709"/>
        <w:jc w:val="both"/>
        <w:rPr>
          <w:lang w:val="ru-RU"/>
        </w:rPr>
      </w:pPr>
      <w:r w:rsidRPr="008E1A4C">
        <w:rPr>
          <w:i/>
          <w:u w:val="single"/>
          <w:lang w:val="ru-RU"/>
        </w:rPr>
        <w:t>2 этап</w:t>
      </w:r>
      <w:r>
        <w:rPr>
          <w:lang w:val="ru-RU"/>
        </w:rPr>
        <w:t xml:space="preserve"> – каждый обучающияся защищает индивидуальный проект, выполненный в </w:t>
      </w:r>
      <w:r w:rsidR="006106BD">
        <w:rPr>
          <w:lang w:val="ru-RU"/>
        </w:rPr>
        <w:t>виде буклета</w:t>
      </w:r>
      <w:r>
        <w:rPr>
          <w:lang w:val="ru-RU"/>
        </w:rPr>
        <w:t xml:space="preserve">, с помощью презентации </w:t>
      </w:r>
      <w:r w:rsidR="002A4EDB">
        <w:rPr>
          <w:lang w:val="en-US"/>
        </w:rPr>
        <w:t>PowerPoint</w:t>
      </w:r>
      <w:r w:rsidR="002A4EDB">
        <w:rPr>
          <w:lang w:val="ru-RU"/>
        </w:rPr>
        <w:t>.</w:t>
      </w:r>
      <w:r>
        <w:rPr>
          <w:lang w:val="ru-RU"/>
        </w:rPr>
        <w:t xml:space="preserve"> </w:t>
      </w:r>
    </w:p>
    <w:p w:rsidR="009D1501" w:rsidRDefault="00610405" w:rsidP="009D1501">
      <w:pPr>
        <w:jc w:val="both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cs="Times New Roman"/>
          <w:lang w:val="ru-RU"/>
        </w:rPr>
        <w:tab/>
      </w:r>
      <w:r w:rsidR="002A4EDB">
        <w:rPr>
          <w:rFonts w:cs="Times New Roman"/>
          <w:lang w:val="ru-RU"/>
        </w:rPr>
        <w:t xml:space="preserve">Задания </w:t>
      </w:r>
      <w:r w:rsidR="009D1501" w:rsidRPr="0006742A">
        <w:rPr>
          <w:rFonts w:eastAsia="Times New Roman" w:cs="Times New Roman"/>
          <w:kern w:val="0"/>
          <w:lang w:val="ru-RU" w:eastAsia="ru-RU" w:bidi="ar-SA"/>
        </w:rPr>
        <w:t>направленны на проверку сформированности всей совокупности образовательных результатов, заявленных во ФГОС СПО и рабочей программе</w:t>
      </w:r>
      <w:r w:rsidR="009D1501" w:rsidRPr="00151E61">
        <w:rPr>
          <w:rFonts w:eastAsia="Times New Roman" w:cs="Times New Roman"/>
          <w:color w:val="FF0000"/>
          <w:kern w:val="0"/>
          <w:lang w:val="ru-RU" w:eastAsia="ru-RU" w:bidi="ar-SA"/>
        </w:rPr>
        <w:t xml:space="preserve"> </w:t>
      </w:r>
      <w:r w:rsidR="00DB1DC5">
        <w:rPr>
          <w:rFonts w:eastAsia="Times New Roman" w:cs="Times New Roman"/>
          <w:kern w:val="0"/>
          <w:lang w:val="ru-RU" w:eastAsia="ru-RU" w:bidi="ar-SA"/>
        </w:rPr>
        <w:t xml:space="preserve">ДУП.01 </w:t>
      </w:r>
      <w:r w:rsidR="002A4EDB">
        <w:rPr>
          <w:rFonts w:eastAsia="Times New Roman" w:cs="Times New Roman"/>
          <w:kern w:val="0"/>
          <w:lang w:val="ru-RU" w:eastAsia="ru-RU" w:bidi="ar-SA"/>
        </w:rPr>
        <w:t>Основы профессиональной деятельности.</w:t>
      </w:r>
    </w:p>
    <w:p w:rsidR="00F77DC7" w:rsidRDefault="00F77DC7" w:rsidP="009D1501">
      <w:pPr>
        <w:jc w:val="both"/>
        <w:rPr>
          <w:rFonts w:eastAsia="Times New Roman" w:cs="Times New Roman"/>
          <w:b/>
          <w:kern w:val="0"/>
          <w:lang w:val="ru-RU" w:eastAsia="ru-RU" w:bidi="ar-SA"/>
        </w:rPr>
      </w:pPr>
    </w:p>
    <w:p w:rsidR="009D1501" w:rsidRPr="00DB4E37" w:rsidRDefault="009D1501" w:rsidP="009D1501">
      <w:pPr>
        <w:jc w:val="both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9D1501" w:rsidRPr="00DB4E37" w:rsidRDefault="009D1501" w:rsidP="009D1501">
      <w:pPr>
        <w:widowControl/>
        <w:suppressAutoHyphens w:val="0"/>
        <w:ind w:right="-5"/>
        <w:jc w:val="both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9D1501" w:rsidRPr="00DB4E37" w:rsidTr="009D150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D1501" w:rsidRPr="00DB4E37" w:rsidTr="009D150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D1501" w:rsidRPr="00DB4E37" w:rsidTr="009D150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9D1501" w:rsidRPr="00DB4E37" w:rsidTr="009D150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9D1501" w:rsidRPr="00DB4E37" w:rsidTr="009D150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9D1501" w:rsidRPr="00DB4E37" w:rsidTr="009D150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D1501" w:rsidRPr="00DB4E37" w:rsidTr="009D150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DB4E37" w:rsidRDefault="009D1501" w:rsidP="009D1501">
            <w:pPr>
              <w:widowControl/>
              <w:suppressAutoHyphens w:val="0"/>
              <w:spacing w:line="276" w:lineRule="auto"/>
              <w:ind w:right="-694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501" w:rsidRPr="00BE380B" w:rsidRDefault="009D1501" w:rsidP="009D1501">
            <w:pPr>
              <w:widowControl/>
              <w:suppressAutoHyphens w:val="0"/>
              <w:spacing w:line="276" w:lineRule="auto"/>
              <w:ind w:right="-694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9D1501" w:rsidRDefault="009D1501" w:rsidP="009D1501">
      <w:pPr>
        <w:ind w:right="-5"/>
        <w:rPr>
          <w:rFonts w:eastAsia="Times New Roman" w:cs="Times New Roman"/>
          <w:b/>
        </w:rPr>
      </w:pPr>
    </w:p>
    <w:p w:rsidR="009D1501" w:rsidRDefault="009D1501" w:rsidP="009D1501">
      <w:pPr>
        <w:ind w:right="-5"/>
        <w:rPr>
          <w:rFonts w:eastAsia="Times New Roman" w:cs="Times New Roman"/>
          <w:b/>
        </w:rPr>
      </w:pPr>
    </w:p>
    <w:p w:rsidR="009D1501" w:rsidRDefault="009D1501" w:rsidP="009D1501">
      <w:pPr>
        <w:ind w:right="-5"/>
        <w:rPr>
          <w:rFonts w:eastAsia="Times New Roman" w:cs="Times New Roman"/>
          <w:b/>
        </w:rPr>
      </w:pPr>
    </w:p>
    <w:p w:rsidR="009D1501" w:rsidRDefault="009D1501" w:rsidP="009D1501">
      <w:pPr>
        <w:ind w:right="-5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rPr>
          <w:rFonts w:eastAsia="Times New Roman" w:cs="Times New Roman"/>
          <w:b/>
        </w:rPr>
      </w:pPr>
    </w:p>
    <w:p w:rsidR="006106BD" w:rsidRDefault="006106BD" w:rsidP="009D1501">
      <w:pPr>
        <w:ind w:right="-5"/>
        <w:rPr>
          <w:rFonts w:eastAsia="Times New Roman" w:cs="Times New Roman"/>
          <w:b/>
        </w:rPr>
      </w:pPr>
    </w:p>
    <w:p w:rsidR="009D1501" w:rsidRDefault="009D1501" w:rsidP="009D1501">
      <w:pPr>
        <w:ind w:right="-5"/>
        <w:rPr>
          <w:rFonts w:eastAsia="Times New Roman" w:cs="Times New Roman"/>
          <w:b/>
        </w:rPr>
      </w:pPr>
    </w:p>
    <w:p w:rsidR="009D1501" w:rsidRDefault="009D1501" w:rsidP="009D1501">
      <w:pPr>
        <w:ind w:right="-5"/>
        <w:rPr>
          <w:rFonts w:eastAsia="Times New Roman" w:cs="Times New Roman"/>
          <w:b/>
        </w:rPr>
      </w:pPr>
    </w:p>
    <w:p w:rsidR="009D1501" w:rsidRDefault="009D1501" w:rsidP="009D1501">
      <w:pPr>
        <w:ind w:right="-5"/>
        <w:rPr>
          <w:rFonts w:eastAsia="Times New Roman" w:cs="Times New Roman"/>
          <w:b/>
        </w:rPr>
      </w:pPr>
    </w:p>
    <w:p w:rsidR="009D1501" w:rsidRDefault="009D1501" w:rsidP="009D1501">
      <w:pPr>
        <w:ind w:right="-5"/>
        <w:rPr>
          <w:rFonts w:eastAsia="Times New Roman" w:cs="Times New Roman"/>
          <w:b/>
        </w:rPr>
      </w:pPr>
    </w:p>
    <w:p w:rsidR="009D1501" w:rsidRPr="00BE7AA9" w:rsidRDefault="009D1501" w:rsidP="002A4EDB">
      <w:pPr>
        <w:ind w:right="141"/>
        <w:jc w:val="center"/>
        <w:rPr>
          <w:b/>
          <w:bCs/>
          <w:szCs w:val="28"/>
        </w:rPr>
      </w:pPr>
      <w:r w:rsidRPr="00BE7AA9">
        <w:rPr>
          <w:b/>
          <w:bCs/>
          <w:szCs w:val="28"/>
        </w:rPr>
        <w:t>КОНТРОЛЬ И ОЦЕНКА РЕЗУЛЬТАТОВ ОСВОЕНИЯ</w:t>
      </w:r>
      <w:r w:rsidR="002A4EDB">
        <w:rPr>
          <w:b/>
          <w:bCs/>
          <w:szCs w:val="28"/>
          <w:lang w:val="ru-RU"/>
        </w:rPr>
        <w:t xml:space="preserve">УЧЕБНОГО ПРЕДМЕТА </w:t>
      </w:r>
      <w:r w:rsidR="003B79B9">
        <w:rPr>
          <w:b/>
          <w:bCs/>
          <w:szCs w:val="28"/>
          <w:lang w:val="ru-RU"/>
        </w:rPr>
        <w:t xml:space="preserve">ДУП.01 </w:t>
      </w:r>
      <w:r w:rsidR="002A4EDB">
        <w:rPr>
          <w:b/>
          <w:bCs/>
          <w:szCs w:val="28"/>
          <w:lang w:val="ru-RU"/>
        </w:rPr>
        <w:t>ОСНОВЫ ПРОФЕССИОНАЛЬНОЙ ДЕЯТЕЛЬНОСТИ</w:t>
      </w:r>
    </w:p>
    <w:p w:rsidR="009D1501" w:rsidRPr="00BE7AA9" w:rsidRDefault="009D1501" w:rsidP="00BE7AA9">
      <w:pPr>
        <w:tabs>
          <w:tab w:val="left" w:pos="2220"/>
          <w:tab w:val="left" w:pos="2660"/>
          <w:tab w:val="left" w:pos="3760"/>
          <w:tab w:val="left" w:pos="5460"/>
          <w:tab w:val="left" w:pos="6820"/>
          <w:tab w:val="left" w:pos="8100"/>
        </w:tabs>
        <w:ind w:left="-567" w:firstLine="567"/>
        <w:jc w:val="both"/>
        <w:rPr>
          <w:sz w:val="18"/>
          <w:szCs w:val="20"/>
        </w:rPr>
      </w:pPr>
      <w:r w:rsidRPr="00BE7AA9">
        <w:rPr>
          <w:szCs w:val="28"/>
        </w:rPr>
        <w:t>Контроль и оце</w:t>
      </w:r>
      <w:r w:rsidR="002A4EDB">
        <w:rPr>
          <w:szCs w:val="28"/>
        </w:rPr>
        <w:t>нка</w:t>
      </w:r>
      <w:r w:rsidR="002A4EDB">
        <w:rPr>
          <w:szCs w:val="28"/>
        </w:rPr>
        <w:tab/>
        <w:t>результатов</w:t>
      </w:r>
      <w:r w:rsidR="002A4EDB">
        <w:rPr>
          <w:szCs w:val="28"/>
        </w:rPr>
        <w:tab/>
        <w:t>освоения</w:t>
      </w:r>
      <w:r w:rsidR="002A4EDB">
        <w:rPr>
          <w:szCs w:val="28"/>
        </w:rPr>
        <w:tab/>
        <w:t>учебн</w:t>
      </w:r>
      <w:r w:rsidR="002A4EDB">
        <w:rPr>
          <w:szCs w:val="28"/>
          <w:lang w:val="ru-RU"/>
        </w:rPr>
        <w:t>ого предмета</w:t>
      </w:r>
      <w:r w:rsidR="00BE7AA9">
        <w:rPr>
          <w:sz w:val="18"/>
          <w:szCs w:val="20"/>
          <w:lang w:val="ru-RU"/>
        </w:rPr>
        <w:t xml:space="preserve"> </w:t>
      </w:r>
      <w:r w:rsidRPr="00BE7AA9">
        <w:rPr>
          <w:szCs w:val="28"/>
        </w:rPr>
        <w:t>осуществляется преподавателем в процессе проведения практических занятий, устного и письменного опросов, тестирования, а также выполнения обучающимися индивидуальных заданий, проектов, исследований.</w:t>
      </w:r>
    </w:p>
    <w:tbl>
      <w:tblPr>
        <w:tblStyle w:val="2"/>
        <w:tblW w:w="0" w:type="auto"/>
        <w:tblInd w:w="-459" w:type="dxa"/>
        <w:tblLook w:val="04A0"/>
      </w:tblPr>
      <w:tblGrid>
        <w:gridCol w:w="4539"/>
        <w:gridCol w:w="5491"/>
      </w:tblGrid>
      <w:tr w:rsidR="00104F48" w:rsidRPr="003B6F53" w:rsidTr="00104F48">
        <w:tc>
          <w:tcPr>
            <w:tcW w:w="10030" w:type="dxa"/>
            <w:gridSpan w:val="2"/>
          </w:tcPr>
          <w:p w:rsidR="00104F48" w:rsidRDefault="00104F48" w:rsidP="00104F48">
            <w:pPr>
              <w:jc w:val="both"/>
            </w:pPr>
            <w:r w:rsidRPr="003B6F53">
              <w:t xml:space="preserve">В результате освоения </w:t>
            </w:r>
            <w:r>
              <w:rPr>
                <w:lang w:val="ru-RU"/>
              </w:rPr>
              <w:t>предмета</w:t>
            </w:r>
            <w:r w:rsidRPr="003B6F53">
              <w:t xml:space="preserve"> обучающийся должен продемонстрировать </w:t>
            </w:r>
          </w:p>
          <w:p w:rsidR="00104F48" w:rsidRPr="003B6F53" w:rsidRDefault="00104F48" w:rsidP="00104F48">
            <w:pPr>
              <w:jc w:val="both"/>
              <w:rPr>
                <w:sz w:val="28"/>
                <w:szCs w:val="28"/>
              </w:rPr>
            </w:pPr>
            <w:r w:rsidRPr="003B6F53">
              <w:rPr>
                <w:b/>
              </w:rPr>
              <w:t xml:space="preserve">предметные </w:t>
            </w:r>
            <w:r w:rsidRPr="00104F48">
              <w:rPr>
                <w:b/>
              </w:rPr>
              <w:t xml:space="preserve">результаты </w:t>
            </w:r>
            <w:r w:rsidRPr="00104F48">
              <w:rPr>
                <w:b/>
                <w:lang w:val="ru-RU"/>
              </w:rPr>
              <w:t>(часть-1)</w:t>
            </w:r>
            <w:r w:rsidRPr="00104F48">
              <w:rPr>
                <w:b/>
              </w:rPr>
              <w:t>:</w:t>
            </w:r>
          </w:p>
        </w:tc>
      </w:tr>
      <w:tr w:rsidR="00104F48" w:rsidRPr="003B6F53" w:rsidTr="00104F48">
        <w:tc>
          <w:tcPr>
            <w:tcW w:w="4539" w:type="dxa"/>
          </w:tcPr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  <w:r w:rsidRPr="003B6F53">
              <w:t>- сформированность представлений о месте химии в современной научнойкартине мира; понимание роли химии в формировании кругозора и функциональной грамотности человека для решения практических задач;</w:t>
            </w:r>
          </w:p>
        </w:tc>
        <w:tc>
          <w:tcPr>
            <w:tcW w:w="5491" w:type="dxa"/>
          </w:tcPr>
          <w:p w:rsidR="00104F48" w:rsidRPr="003B6F53" w:rsidRDefault="00104F48" w:rsidP="00582538">
            <w:r w:rsidRPr="003B6F53">
              <w:t>Текущий контроль (тестирование, устный и письменный опрос, доклад, сообщение, отчет).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  <w:r w:rsidRPr="003B6F53">
              <w:t xml:space="preserve">Экспертная оценка по критериям </w:t>
            </w:r>
            <w:r>
              <w:t>Дифференцированный зачет</w:t>
            </w:r>
          </w:p>
        </w:tc>
      </w:tr>
      <w:tr w:rsidR="00104F48" w:rsidRPr="003B6F53" w:rsidTr="00104F48">
        <w:tc>
          <w:tcPr>
            <w:tcW w:w="4539" w:type="dxa"/>
          </w:tcPr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  <w:r w:rsidRPr="003B6F53">
              <w:t>- владение основополагающими химическими понятиями, теориями, законамии закономерностями; уверенное пользование химической терминологией исимволикой;</w:t>
            </w:r>
          </w:p>
        </w:tc>
        <w:tc>
          <w:tcPr>
            <w:tcW w:w="5491" w:type="dxa"/>
          </w:tcPr>
          <w:p w:rsidR="00104F48" w:rsidRPr="003B6F53" w:rsidRDefault="00104F48" w:rsidP="00582538">
            <w:r w:rsidRPr="003B6F53">
              <w:t>Текущий контроль (тестирование, устный и письменный опрос). Экспертная оценка по критериям Формализованное наблюдение за деятельностью обучающегося при выполнении практического задания. Экспертная оценка содержания выполненной практического задания с эталонным.</w:t>
            </w:r>
          </w:p>
          <w:p w:rsidR="00104F48" w:rsidRPr="003B6F53" w:rsidRDefault="00104F48" w:rsidP="00582538">
            <w:r w:rsidRPr="003B6F53">
              <w:t>Формализованное наблюдение за деятельностью обучающегося во время измерений величин.</w:t>
            </w:r>
          </w:p>
          <w:p w:rsidR="00104F48" w:rsidRPr="003B6F53" w:rsidRDefault="00104F48" w:rsidP="00582538">
            <w:r w:rsidRPr="003B6F53">
              <w:t xml:space="preserve">Экспертная оценка содержания вывода с эталонным. </w:t>
            </w:r>
            <w:r w:rsidRPr="00FE0A1B">
              <w:t>Дифференцированный зачет</w:t>
            </w:r>
          </w:p>
        </w:tc>
      </w:tr>
      <w:tr w:rsidR="00104F48" w:rsidRPr="003B6F53" w:rsidTr="00104F48">
        <w:tc>
          <w:tcPr>
            <w:tcW w:w="4539" w:type="dxa"/>
          </w:tcPr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  <w:r w:rsidRPr="003B6F53">
              <w:t>- владение основными методами научного познания, используемыми в химии:наблюдением, описанием, измерением, экспериментом; умение обрабатывать,объяснять результаты проведенных опытов и делать выводы; готовность испособность применять методы познания при решении практических задач;</w:t>
            </w:r>
          </w:p>
        </w:tc>
        <w:tc>
          <w:tcPr>
            <w:tcW w:w="5491" w:type="dxa"/>
          </w:tcPr>
          <w:p w:rsidR="00104F48" w:rsidRPr="003B6F53" w:rsidRDefault="00104F48" w:rsidP="00582538">
            <w:r w:rsidRPr="003B6F53">
              <w:t>Текущий контроль (устный и письменный опрос, практико</w:t>
            </w:r>
            <w:r w:rsidRPr="003B6F53">
              <w:softHyphen/>
              <w:t>ориентированное задание, доклад, сообщение, отчет).</w:t>
            </w:r>
          </w:p>
          <w:p w:rsidR="00104F48" w:rsidRPr="003B6F53" w:rsidRDefault="00104F48" w:rsidP="00582538">
            <w:r w:rsidRPr="003B6F53">
              <w:t>Экспертная оценка по критериям Текущий контроль (тестирование, домашние наблюдения и исследования, отчет).</w:t>
            </w:r>
          </w:p>
          <w:p w:rsidR="00104F48" w:rsidRPr="003B6F53" w:rsidRDefault="00104F48" w:rsidP="00582538">
            <w:r w:rsidRPr="003B6F53">
              <w:t>Формализованное наблюдение за использованием знаний и умений в практической деятельности.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  <w:r w:rsidRPr="003B6F53">
              <w:t xml:space="preserve">Экспертная оценка по критериям </w:t>
            </w:r>
            <w:r w:rsidRPr="00FE0A1B">
              <w:t>Дифференцированный зачет</w:t>
            </w:r>
          </w:p>
        </w:tc>
      </w:tr>
      <w:tr w:rsidR="00104F48" w:rsidRPr="003B6F53" w:rsidTr="00104F48">
        <w:tc>
          <w:tcPr>
            <w:tcW w:w="4539" w:type="dxa"/>
          </w:tcPr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  <w:r w:rsidRPr="003B6F53">
              <w:t>- сформированность умения давать количественные оценки и производитьрасчеты по химическим формулам и уравнениям;</w:t>
            </w:r>
          </w:p>
        </w:tc>
        <w:tc>
          <w:tcPr>
            <w:tcW w:w="5491" w:type="dxa"/>
          </w:tcPr>
          <w:p w:rsidR="00104F48" w:rsidRPr="003B6F53" w:rsidRDefault="00104F48" w:rsidP="00582538">
            <w:r w:rsidRPr="003B6F53">
              <w:t>Текущий контроль (устный и письменный опрос, доклад, сообщение, отчет).</w:t>
            </w:r>
          </w:p>
          <w:p w:rsidR="00104F48" w:rsidRPr="003B6F53" w:rsidRDefault="00104F48" w:rsidP="00582538">
            <w:r w:rsidRPr="003B6F53">
              <w:t>Формализованное наблюдение за навыками использования Интернет- ресурсов и пр. источников.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  <w:r w:rsidRPr="003B6F53">
              <w:t>Экспертная оценка по критериям.</w:t>
            </w:r>
            <w:r>
              <w:t xml:space="preserve"> </w:t>
            </w:r>
            <w:r w:rsidRPr="00FE0A1B">
              <w:t>Дифференцированный зачет</w:t>
            </w:r>
          </w:p>
        </w:tc>
      </w:tr>
      <w:tr w:rsidR="00104F48" w:rsidRPr="003B6F53" w:rsidTr="00104F48">
        <w:tc>
          <w:tcPr>
            <w:tcW w:w="4539" w:type="dxa"/>
          </w:tcPr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  <w:r w:rsidRPr="003B6F53">
              <w:t>- владение правилами техники безопасности при использовании химическихвеществ;</w:t>
            </w:r>
          </w:p>
        </w:tc>
        <w:tc>
          <w:tcPr>
            <w:tcW w:w="5491" w:type="dxa"/>
          </w:tcPr>
          <w:p w:rsidR="00104F48" w:rsidRPr="003B6F53" w:rsidRDefault="00104F48" w:rsidP="00582538">
            <w:r w:rsidRPr="003B6F53">
              <w:t>Текущий контроль (тестирование, устный и письменный опрос, доклад, сообщение, отчет).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  <w:r w:rsidRPr="003B6F53">
              <w:t xml:space="preserve">Формализованное наблюдение. Экспертная оценка по критериям </w:t>
            </w:r>
            <w:r w:rsidRPr="00FE0A1B">
              <w:t>Дифференцированный зачет</w:t>
            </w:r>
          </w:p>
        </w:tc>
      </w:tr>
      <w:tr w:rsidR="00104F48" w:rsidRPr="003B6F53" w:rsidTr="00104F48">
        <w:tc>
          <w:tcPr>
            <w:tcW w:w="4539" w:type="dxa"/>
          </w:tcPr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  <w:r w:rsidRPr="003B6F53">
              <w:t>- сформированность собственной позиции по отношению к химической информации, получаемой из разных источников.</w:t>
            </w:r>
          </w:p>
        </w:tc>
        <w:tc>
          <w:tcPr>
            <w:tcW w:w="5491" w:type="dxa"/>
          </w:tcPr>
          <w:p w:rsidR="00104F48" w:rsidRPr="003B6F53" w:rsidRDefault="00104F48" w:rsidP="00582538">
            <w:r w:rsidRPr="003B6F53">
              <w:t>Текущий контроль (тестирование, устный и письменный опрос, доклад, сообщение, отчет).</w:t>
            </w:r>
          </w:p>
          <w:p w:rsidR="00104F48" w:rsidRPr="003B6F53" w:rsidRDefault="00104F48" w:rsidP="004A2F3E">
            <w:pPr>
              <w:jc w:val="both"/>
              <w:rPr>
                <w:sz w:val="28"/>
                <w:szCs w:val="28"/>
              </w:rPr>
            </w:pPr>
            <w:r w:rsidRPr="003B6F53">
              <w:t>Формализованное на</w:t>
            </w:r>
            <w:r>
              <w:t xml:space="preserve"> </w:t>
            </w:r>
            <w:r w:rsidRPr="00FE0A1B">
              <w:t xml:space="preserve">Дифференцированный зачет </w:t>
            </w:r>
            <w:r w:rsidRPr="003B6F53">
              <w:t xml:space="preserve">блюдение. Экспертная оценка по критериям </w:t>
            </w:r>
          </w:p>
        </w:tc>
      </w:tr>
    </w:tbl>
    <w:p w:rsidR="009D1501" w:rsidRDefault="009D1501" w:rsidP="009D1501"/>
    <w:p w:rsidR="00104F48" w:rsidRDefault="00104F48" w:rsidP="009D1501"/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3"/>
        <w:gridCol w:w="3543"/>
        <w:gridCol w:w="3119"/>
      </w:tblGrid>
      <w:tr w:rsidR="009D1501" w:rsidRPr="00FC2283" w:rsidTr="009D1501">
        <w:trPr>
          <w:trHeight w:val="243"/>
        </w:trPr>
        <w:tc>
          <w:tcPr>
            <w:tcW w:w="3403" w:type="dxa"/>
          </w:tcPr>
          <w:p w:rsidR="009D1501" w:rsidRPr="00FC2283" w:rsidRDefault="009D1501" w:rsidP="009D1501">
            <w:pPr>
              <w:autoSpaceDE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FC228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Результаты</w:t>
            </w:r>
          </w:p>
          <w:p w:rsidR="009D1501" w:rsidRPr="00FC2283" w:rsidRDefault="009D1501" w:rsidP="009D1501">
            <w:pPr>
              <w:autoSpaceDE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FC228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(личностные и метапредметные)</w:t>
            </w:r>
          </w:p>
        </w:tc>
        <w:tc>
          <w:tcPr>
            <w:tcW w:w="3543" w:type="dxa"/>
          </w:tcPr>
          <w:p w:rsidR="009D1501" w:rsidRPr="00FC2283" w:rsidRDefault="009D1501" w:rsidP="009D1501">
            <w:pPr>
              <w:autoSpaceDE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FC228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Основные показатели оценки результата</w:t>
            </w:r>
          </w:p>
        </w:tc>
        <w:tc>
          <w:tcPr>
            <w:tcW w:w="3119" w:type="dxa"/>
          </w:tcPr>
          <w:p w:rsidR="009D1501" w:rsidRPr="00FC2283" w:rsidRDefault="009D1501" w:rsidP="009D1501">
            <w:pPr>
              <w:autoSpaceDE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FC228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Формы и методы контроля и оценки</w:t>
            </w:r>
          </w:p>
        </w:tc>
      </w:tr>
      <w:tr w:rsidR="009D1501" w:rsidRPr="00FC2283" w:rsidTr="009D1501">
        <w:trPr>
          <w:trHeight w:val="107"/>
        </w:trPr>
        <w:tc>
          <w:tcPr>
            <w:tcW w:w="10065" w:type="dxa"/>
            <w:gridSpan w:val="3"/>
          </w:tcPr>
          <w:p w:rsidR="009D1501" w:rsidRPr="00104F48" w:rsidRDefault="009D1501" w:rsidP="009D1501">
            <w:pPr>
              <w:autoSpaceDE w:val="0"/>
              <w:adjustRightInd w:val="0"/>
              <w:jc w:val="center"/>
              <w:rPr>
                <w:rFonts w:eastAsia="Calibri"/>
                <w:color w:val="000000"/>
                <w:lang w:val="ru-RU" w:eastAsia="en-US"/>
              </w:rPr>
            </w:pPr>
            <w:r w:rsidRPr="00FC228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Личностные результаты</w:t>
            </w:r>
            <w:r w:rsidR="00104F48">
              <w:rPr>
                <w:rFonts w:eastAsia="Calibri"/>
                <w:b/>
                <w:bCs/>
                <w:color w:val="000000"/>
                <w:sz w:val="22"/>
                <w:szCs w:val="22"/>
                <w:lang w:val="ru-RU" w:eastAsia="en-US"/>
              </w:rPr>
              <w:t xml:space="preserve">  (часть-1)</w:t>
            </w:r>
          </w:p>
        </w:tc>
      </w:tr>
      <w:tr w:rsidR="009D1501" w:rsidRPr="00FC2283" w:rsidTr="009D1501">
        <w:trPr>
          <w:trHeight w:val="1118"/>
        </w:trPr>
        <w:tc>
          <w:tcPr>
            <w:tcW w:w="3403" w:type="dxa"/>
          </w:tcPr>
          <w:p w:rsidR="009D1501" w:rsidRPr="00FC2283" w:rsidRDefault="009D1501" w:rsidP="009D1501">
            <w:pPr>
              <w:spacing w:line="288" w:lineRule="exact"/>
            </w:pPr>
            <w:r w:rsidRPr="00FC2283">
              <w:rPr>
                <w:color w:val="231F20"/>
                <w:sz w:val="22"/>
                <w:szCs w:val="22"/>
              </w:rPr>
              <w:t>сформированность чувства гордости и</w:t>
            </w:r>
            <w:r w:rsidRPr="00FC2283">
              <w:rPr>
                <w:sz w:val="22"/>
                <w:szCs w:val="22"/>
              </w:rPr>
              <w:t xml:space="preserve"> </w:t>
            </w:r>
            <w:r w:rsidRPr="00FC2283">
              <w:rPr>
                <w:color w:val="231F20"/>
                <w:sz w:val="22"/>
                <w:szCs w:val="22"/>
              </w:rPr>
              <w:t>уважения к истории и достижениям</w:t>
            </w:r>
            <w:r w:rsidRPr="00FC2283">
              <w:rPr>
                <w:sz w:val="22"/>
                <w:szCs w:val="22"/>
              </w:rPr>
              <w:t xml:space="preserve"> </w:t>
            </w:r>
            <w:r w:rsidRPr="00FC2283">
              <w:rPr>
                <w:color w:val="231F20"/>
                <w:sz w:val="22"/>
                <w:szCs w:val="22"/>
              </w:rPr>
              <w:t xml:space="preserve">отечественной химической науки; </w:t>
            </w:r>
            <w:r w:rsidRPr="00FC2283">
              <w:rPr>
                <w:sz w:val="22"/>
                <w:szCs w:val="22"/>
              </w:rPr>
              <w:t>химически грамотное поведение в профессиональной деятельности и быту при обращении с химическими веществами.</w:t>
            </w:r>
          </w:p>
        </w:tc>
        <w:tc>
          <w:tcPr>
            <w:tcW w:w="3543" w:type="dxa"/>
          </w:tcPr>
          <w:p w:rsidR="009D1501" w:rsidRPr="00FC2283" w:rsidRDefault="009D1501" w:rsidP="009D1501">
            <w:pPr>
              <w:spacing w:line="288" w:lineRule="exact"/>
            </w:pPr>
            <w:r w:rsidRPr="00FC2283">
              <w:rPr>
                <w:sz w:val="22"/>
                <w:szCs w:val="22"/>
              </w:rPr>
              <w:t>- проявление гражданствен-ности, патриотизма;</w:t>
            </w:r>
          </w:p>
          <w:p w:rsidR="009D1501" w:rsidRPr="00FC2283" w:rsidRDefault="009D1501" w:rsidP="009D1501">
            <w:r w:rsidRPr="00FC2283">
              <w:rPr>
                <w:sz w:val="22"/>
                <w:szCs w:val="22"/>
              </w:rPr>
              <w:t>- знание истории своей страны, достижений отечественных учёных</w:t>
            </w:r>
          </w:p>
          <w:p w:rsidR="009D1501" w:rsidRPr="00FC2283" w:rsidRDefault="009D1501" w:rsidP="009D1501">
            <w:r w:rsidRPr="00FC2283">
              <w:rPr>
                <w:sz w:val="22"/>
                <w:szCs w:val="22"/>
              </w:rPr>
              <w:t>- соблюдение правил безопас-ной деятельности в профессии и быту при обращения  с прибо-рами и устройствами</w:t>
            </w:r>
          </w:p>
        </w:tc>
        <w:tc>
          <w:tcPr>
            <w:tcW w:w="3119" w:type="dxa"/>
          </w:tcPr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 </w:t>
            </w:r>
          </w:p>
        </w:tc>
      </w:tr>
      <w:tr w:rsidR="009D1501" w:rsidRPr="00FC2283" w:rsidTr="009D1501">
        <w:trPr>
          <w:trHeight w:val="1254"/>
        </w:trPr>
        <w:tc>
          <w:tcPr>
            <w:tcW w:w="3403" w:type="dxa"/>
          </w:tcPr>
          <w:p w:rsidR="009D1501" w:rsidRPr="00FC2283" w:rsidRDefault="009D1501" w:rsidP="009D1501">
            <w:pPr>
              <w:spacing w:line="271" w:lineRule="exact"/>
            </w:pPr>
            <w:r w:rsidRPr="00FC2283">
              <w:rPr>
                <w:rFonts w:ascii="Symbol" w:eastAsia="Symbol" w:hAnsi="Symbol" w:cs="Symbol"/>
                <w:color w:val="231F20"/>
                <w:sz w:val="22"/>
                <w:szCs w:val="22"/>
              </w:rPr>
              <w:t></w:t>
            </w:r>
            <w:r w:rsidRPr="00FC2283">
              <w:rPr>
                <w:color w:val="231F20"/>
                <w:sz w:val="22"/>
                <w:szCs w:val="22"/>
              </w:rPr>
              <w:t xml:space="preserve"> понимание взаимосвязи и</w:t>
            </w:r>
          </w:p>
          <w:p w:rsidR="009D1501" w:rsidRPr="00FC2283" w:rsidRDefault="009D1501" w:rsidP="009D1501">
            <w:r w:rsidRPr="00FC2283">
              <w:rPr>
                <w:color w:val="231F20"/>
                <w:sz w:val="22"/>
                <w:szCs w:val="22"/>
              </w:rPr>
              <w:t>взаимозависимости естественных наук,</w:t>
            </w:r>
          </w:p>
          <w:p w:rsidR="009D1501" w:rsidRPr="00FC2283" w:rsidRDefault="009D1501" w:rsidP="009D1501">
            <w:pPr>
              <w:spacing w:line="280" w:lineRule="exact"/>
            </w:pPr>
            <w:r w:rsidRPr="00FC2283">
              <w:rPr>
                <w:color w:val="231F20"/>
                <w:sz w:val="22"/>
                <w:szCs w:val="22"/>
              </w:rPr>
              <w:t>их влияния на окружающую среду,</w:t>
            </w:r>
            <w:r w:rsidRPr="00FC2283">
              <w:rPr>
                <w:sz w:val="22"/>
                <w:szCs w:val="22"/>
              </w:rPr>
              <w:t xml:space="preserve"> </w:t>
            </w:r>
            <w:r w:rsidRPr="00FC2283">
              <w:rPr>
                <w:color w:val="231F20"/>
                <w:sz w:val="22"/>
                <w:szCs w:val="22"/>
              </w:rPr>
              <w:t>экономическую, технологическую, социальную и этическую сферы</w:t>
            </w:r>
          </w:p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2283">
              <w:rPr>
                <w:color w:val="231F20"/>
                <w:sz w:val="22"/>
                <w:szCs w:val="22"/>
              </w:rPr>
              <w:t>деятельности человека;</w:t>
            </w:r>
          </w:p>
        </w:tc>
        <w:tc>
          <w:tcPr>
            <w:tcW w:w="3543" w:type="dxa"/>
          </w:tcPr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- проявление активной жизненной позиции; </w:t>
            </w:r>
          </w:p>
          <w:p w:rsidR="009D1501" w:rsidRPr="00FC2283" w:rsidRDefault="009D1501" w:rsidP="009D1501">
            <w:pPr>
              <w:ind w:left="33"/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FC2283">
              <w:rPr>
                <w:sz w:val="22"/>
                <w:szCs w:val="22"/>
              </w:rPr>
              <w:t>демонстрация готовности к самостоятельной,</w:t>
            </w:r>
          </w:p>
          <w:p w:rsidR="009D1501" w:rsidRPr="00FC2283" w:rsidRDefault="009D1501" w:rsidP="009D1501">
            <w:pPr>
              <w:spacing w:line="280" w:lineRule="exact"/>
              <w:ind w:left="33"/>
            </w:pPr>
            <w:r w:rsidRPr="00FC2283">
              <w:rPr>
                <w:sz w:val="22"/>
                <w:szCs w:val="22"/>
              </w:rPr>
              <w:t>творческой деятельности;</w:t>
            </w:r>
          </w:p>
          <w:p w:rsidR="009D1501" w:rsidRPr="00FC2283" w:rsidRDefault="009D1501" w:rsidP="009D1501">
            <w:pPr>
              <w:ind w:left="33"/>
            </w:pPr>
            <w:r w:rsidRPr="00FC2283">
              <w:rPr>
                <w:sz w:val="22"/>
                <w:szCs w:val="22"/>
              </w:rPr>
              <w:t>- сознательное отношение к продолжению</w:t>
            </w:r>
          </w:p>
          <w:p w:rsidR="009D1501" w:rsidRPr="00FC2283" w:rsidRDefault="009D1501" w:rsidP="009D1501">
            <w:pPr>
              <w:autoSpaceDE w:val="0"/>
              <w:adjustRightInd w:val="0"/>
              <w:ind w:left="33"/>
              <w:rPr>
                <w:rFonts w:eastAsia="Calibri"/>
                <w:color w:val="000000"/>
                <w:lang w:eastAsia="en-US"/>
              </w:rPr>
            </w:pPr>
            <w:r w:rsidRPr="00FC2283">
              <w:rPr>
                <w:sz w:val="22"/>
                <w:szCs w:val="22"/>
              </w:rPr>
              <w:t>образования</w:t>
            </w:r>
          </w:p>
        </w:tc>
        <w:tc>
          <w:tcPr>
            <w:tcW w:w="3119" w:type="dxa"/>
          </w:tcPr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программы. </w:t>
            </w:r>
          </w:p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9D1501" w:rsidRPr="00FC2283" w:rsidTr="009D1501">
        <w:trPr>
          <w:trHeight w:val="1254"/>
        </w:trPr>
        <w:tc>
          <w:tcPr>
            <w:tcW w:w="3403" w:type="dxa"/>
            <w:tcBorders>
              <w:bottom w:val="single" w:sz="4" w:space="0" w:color="auto"/>
            </w:tcBorders>
          </w:tcPr>
          <w:p w:rsidR="009D1501" w:rsidRPr="00FC2283" w:rsidRDefault="009D1501" w:rsidP="009D1501">
            <w:pPr>
              <w:spacing w:line="308" w:lineRule="exact"/>
              <w:ind w:left="34"/>
            </w:pPr>
            <w:r w:rsidRPr="00FC2283">
              <w:rPr>
                <w:rFonts w:ascii="Symbol" w:eastAsia="Symbol" w:hAnsi="Symbol" w:cs="Symbol"/>
                <w:color w:val="231F20"/>
                <w:sz w:val="22"/>
                <w:szCs w:val="22"/>
              </w:rPr>
              <w:t></w:t>
            </w:r>
            <w:r w:rsidRPr="00FC2283">
              <w:rPr>
                <w:color w:val="231F20"/>
                <w:sz w:val="22"/>
                <w:szCs w:val="22"/>
              </w:rPr>
              <w:t xml:space="preserve"> готовность к продолжению образования и повышению квалификации в избранной профессиональной деятельности.</w:t>
            </w:r>
          </w:p>
          <w:p w:rsidR="009D1501" w:rsidRPr="00FC2283" w:rsidRDefault="009D1501" w:rsidP="009D1501">
            <w:pPr>
              <w:ind w:left="34"/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- проявление активной жизненной позиции; </w:t>
            </w:r>
          </w:p>
          <w:p w:rsidR="009D1501" w:rsidRPr="00FC2283" w:rsidRDefault="009D1501" w:rsidP="009D1501">
            <w:pPr>
              <w:ind w:left="33"/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FC2283">
              <w:rPr>
                <w:sz w:val="22"/>
                <w:szCs w:val="22"/>
              </w:rPr>
              <w:t>демонстрация готовности к самостоятельной,</w:t>
            </w:r>
          </w:p>
          <w:p w:rsidR="009D1501" w:rsidRPr="00FC2283" w:rsidRDefault="009D1501" w:rsidP="009D1501">
            <w:pPr>
              <w:spacing w:line="280" w:lineRule="exact"/>
              <w:ind w:left="33"/>
            </w:pPr>
            <w:r w:rsidRPr="00FC2283">
              <w:rPr>
                <w:sz w:val="22"/>
                <w:szCs w:val="22"/>
              </w:rPr>
              <w:t>творческой деятельности;</w:t>
            </w:r>
          </w:p>
          <w:p w:rsidR="009D1501" w:rsidRPr="00FC2283" w:rsidRDefault="009D1501" w:rsidP="009D1501">
            <w:pPr>
              <w:ind w:left="33"/>
            </w:pPr>
            <w:r w:rsidRPr="00FC2283">
              <w:rPr>
                <w:sz w:val="22"/>
                <w:szCs w:val="22"/>
              </w:rPr>
              <w:t>- сознательное отношение к продолжению</w:t>
            </w:r>
          </w:p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2283">
              <w:rPr>
                <w:sz w:val="22"/>
                <w:szCs w:val="22"/>
              </w:rPr>
              <w:t>образования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 </w:t>
            </w:r>
          </w:p>
        </w:tc>
      </w:tr>
      <w:tr w:rsidR="009D1501" w:rsidRPr="00FC2283" w:rsidTr="009D150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1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01" w:rsidRPr="00FC2283" w:rsidRDefault="009D1501" w:rsidP="009D1501">
            <w:pPr>
              <w:spacing w:line="312" w:lineRule="exact"/>
              <w:ind w:left="34"/>
            </w:pPr>
            <w:r w:rsidRPr="00FC2283">
              <w:rPr>
                <w:rFonts w:ascii="Symbol" w:eastAsia="Symbol" w:hAnsi="Symbol" w:cs="Symbol"/>
                <w:color w:val="231F20"/>
                <w:sz w:val="22"/>
                <w:szCs w:val="22"/>
              </w:rPr>
              <w:t></w:t>
            </w:r>
            <w:r w:rsidRPr="00FC2283">
              <w:rPr>
                <w:color w:val="231F20"/>
                <w:sz w:val="22"/>
                <w:szCs w:val="22"/>
              </w:rPr>
              <w:t xml:space="preserve"> умение использовать достижение современной химической науки и химических технологий для повышения собственного интеллектуального развития выбранной профессиональной деятельности.</w:t>
            </w:r>
          </w:p>
          <w:p w:rsidR="009D1501" w:rsidRPr="00FC2283" w:rsidRDefault="009D1501" w:rsidP="009D1501">
            <w:pPr>
              <w:spacing w:line="288" w:lineRule="exact"/>
              <w:ind w:left="34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01" w:rsidRPr="00FC2283" w:rsidRDefault="009D1501" w:rsidP="009D1501">
            <w:pPr>
              <w:jc w:val="both"/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FC2283">
              <w:rPr>
                <w:sz w:val="22"/>
                <w:szCs w:val="22"/>
              </w:rPr>
              <w:t>-эффективный поиск необходимой информации;</w:t>
            </w:r>
          </w:p>
          <w:p w:rsidR="009D1501" w:rsidRPr="00FC2283" w:rsidRDefault="009D1501" w:rsidP="009D1501">
            <w:pPr>
              <w:jc w:val="both"/>
            </w:pPr>
            <w:r w:rsidRPr="00FC2283">
              <w:rPr>
                <w:sz w:val="22"/>
                <w:szCs w:val="22"/>
              </w:rPr>
              <w:t>-использование различных источников информации, включая электронные;</w:t>
            </w:r>
          </w:p>
          <w:p w:rsidR="009D1501" w:rsidRPr="00FC2283" w:rsidRDefault="009D1501" w:rsidP="009D1501">
            <w:pPr>
              <w:jc w:val="both"/>
            </w:pPr>
            <w:r w:rsidRPr="00FC2283">
              <w:rPr>
                <w:sz w:val="22"/>
                <w:szCs w:val="22"/>
              </w:rPr>
              <w:t>-демонстрация   способности самостоятельно использовать   необходимую   информацию   для выполнения поставленных учебных задач;</w:t>
            </w:r>
          </w:p>
          <w:p w:rsidR="009D1501" w:rsidRPr="00FC2283" w:rsidRDefault="009D1501" w:rsidP="009D1501">
            <w:pPr>
              <w:jc w:val="both"/>
            </w:pPr>
            <w:r w:rsidRPr="00FC2283">
              <w:rPr>
                <w:sz w:val="22"/>
                <w:szCs w:val="22"/>
              </w:rPr>
              <w:t>- соблюдение техники  безопасности,  гигиены,</w:t>
            </w:r>
          </w:p>
          <w:p w:rsidR="009D1501" w:rsidRPr="00FC2283" w:rsidRDefault="009D1501" w:rsidP="009D1501">
            <w:pPr>
              <w:jc w:val="both"/>
            </w:pPr>
            <w:r w:rsidRPr="00FC2283">
              <w:rPr>
                <w:sz w:val="22"/>
                <w:szCs w:val="22"/>
              </w:rPr>
              <w:t>ресурсосбережения, правовых и этических норм, норм информационной безопасности.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01" w:rsidRPr="00FC2283" w:rsidRDefault="009D1501" w:rsidP="009D1501">
            <w:pPr>
              <w:spacing w:line="288" w:lineRule="exact"/>
              <w:ind w:left="-108"/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FC2283">
              <w:rPr>
                <w:sz w:val="22"/>
                <w:szCs w:val="22"/>
              </w:rPr>
              <w:t>Наблюдение за навыками</w:t>
            </w:r>
          </w:p>
          <w:p w:rsidR="009D1501" w:rsidRPr="00FC2283" w:rsidRDefault="009D1501" w:rsidP="009D1501">
            <w:pPr>
              <w:spacing w:line="312" w:lineRule="exact"/>
              <w:ind w:left="-108"/>
            </w:pPr>
            <w:r w:rsidRPr="00FC2283">
              <w:rPr>
                <w:sz w:val="22"/>
                <w:szCs w:val="22"/>
              </w:rPr>
              <w:t>работы в глобальных корпоративных и</w:t>
            </w:r>
          </w:p>
          <w:p w:rsidR="009D1501" w:rsidRPr="00FC2283" w:rsidRDefault="009D1501" w:rsidP="009D1501">
            <w:pPr>
              <w:ind w:left="-108"/>
            </w:pPr>
            <w:r w:rsidRPr="00FC2283">
              <w:rPr>
                <w:sz w:val="22"/>
                <w:szCs w:val="22"/>
              </w:rPr>
              <w:t>локальных</w:t>
            </w:r>
          </w:p>
          <w:p w:rsidR="009D1501" w:rsidRPr="00FC2283" w:rsidRDefault="009D1501" w:rsidP="009D1501">
            <w:pPr>
              <w:ind w:left="-108"/>
            </w:pPr>
            <w:r w:rsidRPr="00FC2283">
              <w:rPr>
                <w:sz w:val="22"/>
                <w:szCs w:val="22"/>
              </w:rPr>
              <w:t>информационных сетях.</w:t>
            </w:r>
          </w:p>
          <w:p w:rsidR="009D1501" w:rsidRPr="00FC2283" w:rsidRDefault="009D1501" w:rsidP="009D1501">
            <w:pPr>
              <w:spacing w:line="280" w:lineRule="exact"/>
              <w:ind w:left="-108"/>
            </w:pPr>
            <w:r w:rsidRPr="00FC2283">
              <w:rPr>
                <w:sz w:val="22"/>
                <w:szCs w:val="22"/>
              </w:rPr>
              <w:t>Подготовка рефератов,</w:t>
            </w:r>
          </w:p>
          <w:p w:rsidR="009D1501" w:rsidRPr="00FC2283" w:rsidRDefault="009D1501" w:rsidP="009D1501">
            <w:pPr>
              <w:ind w:left="-108"/>
            </w:pPr>
            <w:r w:rsidRPr="00FC2283">
              <w:rPr>
                <w:sz w:val="22"/>
                <w:szCs w:val="22"/>
              </w:rPr>
              <w:t>докладов, использование</w:t>
            </w:r>
          </w:p>
          <w:p w:rsidR="009D1501" w:rsidRPr="00FC2283" w:rsidRDefault="009D1501" w:rsidP="009D1501">
            <w:pPr>
              <w:autoSpaceDE w:val="0"/>
              <w:adjustRightInd w:val="0"/>
              <w:ind w:left="-108"/>
              <w:rPr>
                <w:rFonts w:eastAsia="Calibri"/>
                <w:color w:val="000000"/>
                <w:lang w:eastAsia="en-US"/>
              </w:rPr>
            </w:pPr>
            <w:r w:rsidRPr="00FC2283">
              <w:rPr>
                <w:sz w:val="22"/>
                <w:szCs w:val="22"/>
              </w:rPr>
              <w:t>электронных источников.</w:t>
            </w:r>
          </w:p>
        </w:tc>
      </w:tr>
      <w:tr w:rsidR="009D1501" w:rsidRPr="00FC2283" w:rsidTr="009D150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01" w:rsidRPr="00104F48" w:rsidRDefault="009D1501" w:rsidP="009D1501">
            <w:pPr>
              <w:autoSpaceDE w:val="0"/>
              <w:adjustRightInd w:val="0"/>
              <w:jc w:val="center"/>
              <w:rPr>
                <w:rFonts w:eastAsia="Calibri"/>
                <w:color w:val="000000"/>
                <w:lang w:val="ru-RU" w:eastAsia="en-US"/>
              </w:rPr>
            </w:pPr>
            <w:r w:rsidRPr="00FC228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метапредметные результаты</w:t>
            </w:r>
            <w:r w:rsidR="00104F48">
              <w:rPr>
                <w:rFonts w:eastAsia="Calibri"/>
                <w:b/>
                <w:bCs/>
                <w:color w:val="000000"/>
                <w:sz w:val="22"/>
                <w:szCs w:val="22"/>
                <w:lang w:val="ru-RU" w:eastAsia="en-US"/>
              </w:rPr>
              <w:t xml:space="preserve"> (часть-1)</w:t>
            </w:r>
          </w:p>
        </w:tc>
      </w:tr>
      <w:tr w:rsidR="009D1501" w:rsidRPr="00FC2283" w:rsidTr="009D150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7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01" w:rsidRPr="00FC2283" w:rsidRDefault="009D1501" w:rsidP="009D1501">
            <w:pPr>
              <w:autoSpaceDE w:val="0"/>
              <w:adjustRightInd w:val="0"/>
              <w:ind w:left="34"/>
              <w:rPr>
                <w:rFonts w:eastAsia="Calibri"/>
                <w:color w:val="000000"/>
                <w:lang w:eastAsia="en-US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>Использование различных видов познавательной деятельности основных интеллектуальных операций (постановки задачи, формулирование гипотез, анализа и синтеза, сравнения, обобщения, формулирование выводов) для изучения различных сторон химических объектов и процессов, с которыми возникает необходимость сталкиваться в профессиональной деятельности.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01" w:rsidRPr="00FC2283" w:rsidRDefault="009D1501" w:rsidP="009D1501">
            <w:pPr>
              <w:ind w:left="33"/>
            </w:pPr>
            <w:r w:rsidRPr="00FC2283">
              <w:rPr>
                <w:sz w:val="22"/>
                <w:szCs w:val="22"/>
              </w:rPr>
              <w:t>- демонстрация способностей к учебно-исследовательской и проектной деятельности;</w:t>
            </w:r>
          </w:p>
          <w:p w:rsidR="009D1501" w:rsidRPr="00FC2283" w:rsidRDefault="009D1501" w:rsidP="009D1501">
            <w:pPr>
              <w:ind w:left="33"/>
            </w:pPr>
            <w:r w:rsidRPr="00FC2283">
              <w:rPr>
                <w:sz w:val="22"/>
                <w:szCs w:val="22"/>
              </w:rPr>
              <w:t>- использование различных методов решения</w:t>
            </w:r>
          </w:p>
          <w:p w:rsidR="009D1501" w:rsidRPr="00FC2283" w:rsidRDefault="009D1501" w:rsidP="009D1501">
            <w:pPr>
              <w:ind w:left="33"/>
            </w:pPr>
            <w:r w:rsidRPr="00FC2283">
              <w:rPr>
                <w:sz w:val="22"/>
                <w:szCs w:val="22"/>
              </w:rPr>
              <w:t>практических задач;</w:t>
            </w:r>
          </w:p>
          <w:p w:rsidR="009D1501" w:rsidRPr="00FC2283" w:rsidRDefault="009D1501" w:rsidP="009D1501">
            <w:pPr>
              <w:ind w:left="33"/>
            </w:pPr>
            <w:r w:rsidRPr="00FC2283">
              <w:rPr>
                <w:sz w:val="22"/>
                <w:szCs w:val="22"/>
              </w:rPr>
              <w:t>- использование различных ресурсов для</w:t>
            </w:r>
          </w:p>
          <w:p w:rsidR="009D1501" w:rsidRPr="00FC2283" w:rsidRDefault="009D1501" w:rsidP="009D1501">
            <w:pPr>
              <w:autoSpaceDE w:val="0"/>
              <w:adjustRightInd w:val="0"/>
              <w:ind w:left="33"/>
              <w:rPr>
                <w:rFonts w:eastAsia="Calibri"/>
                <w:color w:val="000000"/>
                <w:lang w:eastAsia="en-US"/>
              </w:rPr>
            </w:pPr>
            <w:r w:rsidRPr="00FC2283">
              <w:rPr>
                <w:sz w:val="22"/>
                <w:szCs w:val="22"/>
              </w:rPr>
              <w:t>достижения поставленных целей</w:t>
            </w: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поставленных целей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01" w:rsidRPr="00FC2283" w:rsidRDefault="009D1501" w:rsidP="009D1501">
            <w:r w:rsidRPr="00FC2283">
              <w:rPr>
                <w:sz w:val="22"/>
                <w:szCs w:val="22"/>
              </w:rPr>
              <w:t>Практические занятия</w:t>
            </w:r>
          </w:p>
          <w:p w:rsidR="009D1501" w:rsidRPr="00FC2283" w:rsidRDefault="009D1501" w:rsidP="009D1501">
            <w:r w:rsidRPr="00FC2283">
              <w:rPr>
                <w:sz w:val="22"/>
                <w:szCs w:val="22"/>
              </w:rPr>
              <w:t>Семинары</w:t>
            </w:r>
          </w:p>
          <w:p w:rsidR="009D1501" w:rsidRPr="00FC2283" w:rsidRDefault="009D1501" w:rsidP="009D1501">
            <w:r w:rsidRPr="00FC2283">
              <w:rPr>
                <w:sz w:val="22"/>
                <w:szCs w:val="22"/>
              </w:rPr>
              <w:t>Учебно-практические</w:t>
            </w:r>
          </w:p>
          <w:p w:rsidR="009D1501" w:rsidRPr="00FC2283" w:rsidRDefault="009D1501" w:rsidP="009D1501">
            <w:r w:rsidRPr="00FC2283">
              <w:rPr>
                <w:sz w:val="22"/>
                <w:szCs w:val="22"/>
              </w:rPr>
              <w:t>конференции</w:t>
            </w:r>
          </w:p>
          <w:p w:rsidR="009D1501" w:rsidRPr="00FC2283" w:rsidRDefault="009D1501" w:rsidP="009D1501">
            <w:r w:rsidRPr="00FC2283">
              <w:rPr>
                <w:sz w:val="22"/>
                <w:szCs w:val="22"/>
              </w:rPr>
              <w:t>Конкурсы</w:t>
            </w:r>
          </w:p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2283">
              <w:rPr>
                <w:sz w:val="22"/>
                <w:szCs w:val="22"/>
              </w:rPr>
              <w:t>Олимпиады</w:t>
            </w:r>
          </w:p>
        </w:tc>
      </w:tr>
      <w:tr w:rsidR="009D1501" w:rsidRPr="00FC2283" w:rsidTr="009D150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01" w:rsidRPr="00FC2283" w:rsidRDefault="009D1501" w:rsidP="009D1501">
            <w:r w:rsidRPr="00FC2283">
              <w:rPr>
                <w:sz w:val="22"/>
                <w:szCs w:val="22"/>
              </w:rPr>
      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01" w:rsidRPr="00FC2283" w:rsidRDefault="009D1501" w:rsidP="009D1501">
            <w:r w:rsidRPr="00FC2283">
              <w:rPr>
                <w:b/>
                <w:bCs/>
                <w:sz w:val="22"/>
                <w:szCs w:val="22"/>
              </w:rPr>
              <w:t xml:space="preserve">- </w:t>
            </w:r>
            <w:r w:rsidRPr="00FC2283">
              <w:rPr>
                <w:sz w:val="22"/>
                <w:szCs w:val="22"/>
              </w:rPr>
              <w:t>демонстрация способностей к учебно-исследовательской и проектной деятельности;</w:t>
            </w:r>
          </w:p>
          <w:p w:rsidR="009D1501" w:rsidRPr="00FC2283" w:rsidRDefault="009D1501" w:rsidP="009D1501">
            <w:r w:rsidRPr="00FC2283">
              <w:rPr>
                <w:sz w:val="22"/>
                <w:szCs w:val="22"/>
              </w:rPr>
              <w:t>- использование различных средств и методов при реализации своих идей и  практических задач.</w:t>
            </w:r>
          </w:p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>Эффективный поиск необходимой информации;</w:t>
            </w:r>
          </w:p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>- использование различных источников информации;</w:t>
            </w:r>
          </w:p>
          <w:p w:rsidR="009D1501" w:rsidRPr="00FC2283" w:rsidRDefault="009D1501" w:rsidP="009D1501">
            <w:r w:rsidRPr="00FC2283">
              <w:rPr>
                <w:rFonts w:eastAsia="Calibri"/>
                <w:color w:val="000000"/>
                <w:sz w:val="22"/>
                <w:szCs w:val="22"/>
                <w:lang w:eastAsia="en-US"/>
              </w:rPr>
              <w:t>- демонстрация способности самостоятельно оценивать информацию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01" w:rsidRPr="00FC2283" w:rsidRDefault="009D1501" w:rsidP="009D1501">
            <w:r w:rsidRPr="00FC2283">
              <w:rPr>
                <w:sz w:val="22"/>
                <w:szCs w:val="22"/>
              </w:rPr>
              <w:t>Практические занятия</w:t>
            </w:r>
          </w:p>
          <w:p w:rsidR="009D1501" w:rsidRPr="00FC2283" w:rsidRDefault="009D1501" w:rsidP="009D1501">
            <w:r w:rsidRPr="00FC2283">
              <w:rPr>
                <w:sz w:val="22"/>
                <w:szCs w:val="22"/>
              </w:rPr>
              <w:t>Семинары</w:t>
            </w:r>
          </w:p>
          <w:p w:rsidR="009D1501" w:rsidRPr="00FC2283" w:rsidRDefault="009D1501" w:rsidP="009D1501">
            <w:r w:rsidRPr="00FC2283">
              <w:rPr>
                <w:sz w:val="22"/>
                <w:szCs w:val="22"/>
              </w:rPr>
              <w:t>Учебно-практические</w:t>
            </w:r>
          </w:p>
          <w:p w:rsidR="009D1501" w:rsidRPr="00FC2283" w:rsidRDefault="009D1501" w:rsidP="009D1501">
            <w:r w:rsidRPr="00FC2283">
              <w:rPr>
                <w:sz w:val="22"/>
                <w:szCs w:val="22"/>
              </w:rPr>
              <w:t>конференции</w:t>
            </w:r>
          </w:p>
          <w:p w:rsidR="009D1501" w:rsidRPr="00FC2283" w:rsidRDefault="009D1501" w:rsidP="009D1501">
            <w:r w:rsidRPr="00FC2283">
              <w:rPr>
                <w:sz w:val="22"/>
                <w:szCs w:val="22"/>
              </w:rPr>
              <w:t>Конкурсы</w:t>
            </w:r>
          </w:p>
          <w:p w:rsidR="009D1501" w:rsidRPr="00FC2283" w:rsidRDefault="009D1501" w:rsidP="009D1501">
            <w:pPr>
              <w:autoSpaceDE w:val="0"/>
              <w:adjustRightInd w:val="0"/>
            </w:pPr>
            <w:r w:rsidRPr="00FC2283">
              <w:rPr>
                <w:sz w:val="22"/>
                <w:szCs w:val="22"/>
              </w:rPr>
              <w:t>Олимпиады</w:t>
            </w:r>
          </w:p>
          <w:p w:rsidR="009D1501" w:rsidRPr="00FC2283" w:rsidRDefault="009D1501" w:rsidP="009D1501">
            <w:pPr>
              <w:spacing w:line="288" w:lineRule="exact"/>
              <w:ind w:left="34"/>
            </w:pPr>
            <w:r w:rsidRPr="00FC2283">
              <w:rPr>
                <w:sz w:val="22"/>
                <w:szCs w:val="22"/>
              </w:rPr>
              <w:t>Наблюдение за навыками</w:t>
            </w:r>
          </w:p>
          <w:p w:rsidR="009D1501" w:rsidRPr="00FC2283" w:rsidRDefault="009D1501" w:rsidP="009D1501">
            <w:pPr>
              <w:ind w:left="34"/>
            </w:pPr>
            <w:r w:rsidRPr="00FC2283">
              <w:rPr>
                <w:sz w:val="22"/>
                <w:szCs w:val="22"/>
              </w:rPr>
              <w:t>работы в глобальных,</w:t>
            </w:r>
          </w:p>
          <w:p w:rsidR="009D1501" w:rsidRPr="00FC2283" w:rsidRDefault="009D1501" w:rsidP="009D1501">
            <w:pPr>
              <w:spacing w:line="280" w:lineRule="exact"/>
              <w:ind w:left="34"/>
            </w:pPr>
            <w:r w:rsidRPr="00FC2283">
              <w:rPr>
                <w:sz w:val="22"/>
                <w:szCs w:val="22"/>
              </w:rPr>
              <w:t>корпоративных и</w:t>
            </w:r>
          </w:p>
          <w:p w:rsidR="009D1501" w:rsidRPr="00FC2283" w:rsidRDefault="009D1501" w:rsidP="009D1501">
            <w:pPr>
              <w:ind w:left="34"/>
            </w:pPr>
            <w:r w:rsidRPr="00FC2283">
              <w:rPr>
                <w:sz w:val="22"/>
                <w:szCs w:val="22"/>
              </w:rPr>
              <w:t>локальных</w:t>
            </w:r>
          </w:p>
          <w:p w:rsidR="009D1501" w:rsidRPr="00FC2283" w:rsidRDefault="009D1501" w:rsidP="009D1501">
            <w:pPr>
              <w:ind w:left="34"/>
            </w:pPr>
            <w:r w:rsidRPr="00FC2283">
              <w:rPr>
                <w:sz w:val="22"/>
                <w:szCs w:val="22"/>
              </w:rPr>
              <w:t>информационных сетях,</w:t>
            </w:r>
          </w:p>
          <w:p w:rsidR="009D1501" w:rsidRPr="00FC2283" w:rsidRDefault="009D1501" w:rsidP="009D1501">
            <w:pPr>
              <w:spacing w:line="306" w:lineRule="exact"/>
              <w:ind w:left="34"/>
            </w:pPr>
            <w:r w:rsidRPr="00FC2283">
              <w:rPr>
                <w:sz w:val="22"/>
                <w:szCs w:val="22"/>
              </w:rPr>
              <w:t>научных библиотеках</w:t>
            </w:r>
          </w:p>
          <w:p w:rsidR="009D1501" w:rsidRPr="00FC2283" w:rsidRDefault="009D1501" w:rsidP="009D1501">
            <w:pPr>
              <w:autoSpaceDE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2283">
              <w:rPr>
                <w:sz w:val="22"/>
                <w:szCs w:val="22"/>
              </w:rPr>
              <w:t>различных организаций</w:t>
            </w:r>
          </w:p>
        </w:tc>
      </w:tr>
    </w:tbl>
    <w:tbl>
      <w:tblPr>
        <w:tblStyle w:val="2"/>
        <w:tblW w:w="10065" w:type="dxa"/>
        <w:tblInd w:w="-743" w:type="dxa"/>
        <w:tblLook w:val="04A0"/>
      </w:tblPr>
      <w:tblGrid>
        <w:gridCol w:w="3403"/>
        <w:gridCol w:w="3544"/>
        <w:gridCol w:w="3118"/>
      </w:tblGrid>
      <w:tr w:rsidR="00104F48" w:rsidRPr="003B6F53" w:rsidTr="00104F48">
        <w:tc>
          <w:tcPr>
            <w:tcW w:w="3403" w:type="dxa"/>
          </w:tcPr>
          <w:p w:rsidR="00104F48" w:rsidRPr="003B6F53" w:rsidRDefault="00104F48" w:rsidP="00582538">
            <w:pPr>
              <w:jc w:val="center"/>
              <w:rPr>
                <w:b/>
              </w:rPr>
            </w:pPr>
            <w:r w:rsidRPr="003B6F53">
              <w:rPr>
                <w:b/>
              </w:rPr>
              <w:t>Результаты обучения</w:t>
            </w:r>
          </w:p>
          <w:p w:rsidR="00104F48" w:rsidRPr="003B6F53" w:rsidRDefault="00104F48" w:rsidP="005825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104F48" w:rsidRPr="003B6F53" w:rsidRDefault="00104F48" w:rsidP="00582538">
            <w:pPr>
              <w:jc w:val="center"/>
              <w:rPr>
                <w:b/>
              </w:rPr>
            </w:pPr>
            <w:r w:rsidRPr="003B6F53">
              <w:rPr>
                <w:b/>
              </w:rPr>
              <w:t>Основные показатели оценки результата</w:t>
            </w:r>
          </w:p>
        </w:tc>
        <w:tc>
          <w:tcPr>
            <w:tcW w:w="3118" w:type="dxa"/>
          </w:tcPr>
          <w:p w:rsidR="00104F48" w:rsidRPr="003B6F53" w:rsidRDefault="00104F48" w:rsidP="00582538">
            <w:pPr>
              <w:jc w:val="center"/>
              <w:rPr>
                <w:sz w:val="28"/>
                <w:szCs w:val="28"/>
              </w:rPr>
            </w:pPr>
            <w:r w:rsidRPr="003B6F53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104F48" w:rsidRPr="003B6F53" w:rsidTr="00104F48">
        <w:tc>
          <w:tcPr>
            <w:tcW w:w="10065" w:type="dxa"/>
            <w:gridSpan w:val="3"/>
          </w:tcPr>
          <w:p w:rsidR="00104F48" w:rsidRPr="00104F48" w:rsidRDefault="00104F48" w:rsidP="00582538">
            <w:pPr>
              <w:jc w:val="both"/>
              <w:rPr>
                <w:i/>
                <w:sz w:val="28"/>
                <w:szCs w:val="28"/>
                <w:lang w:val="ru-RU"/>
              </w:rPr>
            </w:pPr>
            <w:r w:rsidRPr="00B964B0">
              <w:rPr>
                <w:b/>
                <w:i/>
              </w:rPr>
              <w:t>Предметные результаты</w:t>
            </w:r>
            <w:r>
              <w:rPr>
                <w:b/>
                <w:i/>
                <w:lang w:val="ru-RU"/>
              </w:rPr>
              <w:t xml:space="preserve"> (часть-2)</w:t>
            </w:r>
          </w:p>
        </w:tc>
      </w:tr>
      <w:tr w:rsidR="00104F48" w:rsidRPr="003B6F53" w:rsidTr="00104F48">
        <w:tc>
          <w:tcPr>
            <w:tcW w:w="3403" w:type="dxa"/>
          </w:tcPr>
          <w:p w:rsidR="00104F48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сформированность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представлений о месте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основ проектной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современной научной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картине мира; понимание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роли основ проектной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формировании кругозора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функциональной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грамотности человека для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решения практических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задач;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-сформированность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представлений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 структуре проектной деятельности;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-сформированность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представлений 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видах проектной деятельности;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-сформированность представлений 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правилах оформления списка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используемой литературы;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-сформированность представлений 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способах обработки и презентации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результатов;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-сформированность умения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определять цель и задачи проектной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работы;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-сформированность умения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составлять план проектной работы;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-владение навыками осуществления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сбора, изучения и обработки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информации;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-сформированность умения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формулировать выводы и делать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обобщения;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Методы оценки: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решение ситуационных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задач;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практические работы;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тестирование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Формы контроля: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текущий контроль -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промежуточная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аттестация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итоговый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контроль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дифференцированный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зачет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</w:tr>
      <w:tr w:rsidR="00104F48" w:rsidRPr="003B6F53" w:rsidTr="00104F48">
        <w:tc>
          <w:tcPr>
            <w:tcW w:w="3403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-владение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основополагающими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понятиями, теориями,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законами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закономерностями;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уверенное пользование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терминологией;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владение основными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методами научного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познания, используемыми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 основах проектной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деятельности: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наблюдением, описанием,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измерением,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экспериментом; умение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обрабатывать, объяснять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результаты проведенных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работ и делать выводы;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владение способами постановки цели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 формулирования гипотезы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исследования;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-владение основными способами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поиска необходимой информации;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-владение навыками формулирования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темы проектной работы, умением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доказывать ее актуальности;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владение умением представлять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результаты выполненной проектной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работы.</w:t>
            </w:r>
          </w:p>
          <w:p w:rsidR="00104F48" w:rsidRPr="003B6F53" w:rsidRDefault="00104F48" w:rsidP="00582538">
            <w:pPr>
              <w:jc w:val="both"/>
            </w:pPr>
          </w:p>
        </w:tc>
        <w:tc>
          <w:tcPr>
            <w:tcW w:w="3118" w:type="dxa"/>
          </w:tcPr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Методы оценки: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решение ситуационных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задач;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практические работы;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тестирование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Формы контроля: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текущий контроль -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промежуточная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аттестация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итоговый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контроль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</w:t>
            </w:r>
          </w:p>
          <w:p w:rsidR="00104F48" w:rsidRPr="00B964B0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дифференцированный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64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зачет</w:t>
            </w:r>
          </w:p>
          <w:p w:rsidR="00104F48" w:rsidRPr="003B6F53" w:rsidRDefault="00104F48" w:rsidP="00582538">
            <w:pPr>
              <w:jc w:val="both"/>
            </w:pPr>
          </w:p>
        </w:tc>
      </w:tr>
      <w:tr w:rsidR="00104F48" w:rsidRPr="003B6F53" w:rsidTr="00104F48">
        <w:tc>
          <w:tcPr>
            <w:tcW w:w="10065" w:type="dxa"/>
            <w:gridSpan w:val="3"/>
          </w:tcPr>
          <w:p w:rsidR="00104F48" w:rsidRPr="00104F48" w:rsidRDefault="00104F48" w:rsidP="00582538">
            <w:pPr>
              <w:jc w:val="both"/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val="ru-RU" w:eastAsia="ru-RU"/>
              </w:rPr>
            </w:pPr>
            <w:r w:rsidRPr="007C5756"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eastAsia="ru-RU"/>
              </w:rPr>
              <w:t>Предметные и метапредметные результаты, проверяемые совместно</w:t>
            </w:r>
            <w:r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val="ru-RU" w:eastAsia="ru-RU"/>
              </w:rPr>
              <w:t xml:space="preserve"> (часть-2)</w:t>
            </w:r>
          </w:p>
        </w:tc>
      </w:tr>
      <w:tr w:rsidR="00104F48" w:rsidRPr="003B6F53" w:rsidTr="00104F48">
        <w:tc>
          <w:tcPr>
            <w:tcW w:w="3403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использование различных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видов познавательной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 и основных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интеллектуальных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операций (постановки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задачи, формулирования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гипотез, анализа и синтеза,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сравнения, обобщения,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систематизации,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выявления причинно-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следственных связей,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поиска аналогов,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формулирования выводов)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для решения поставленной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задачи, применение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основных методов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познания (наблюдения,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научного эксперимента)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для изучения различных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сторон исследуемых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объектов и процессов, с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которыми возникает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необходимость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сталкиваться в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профессиональной сфере;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-умение самостоятельно определять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цели деятельности и составлять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планы деятельности;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-самостоятельно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осуществлять,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контролировать и корректировать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деятельность;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-использовать все возможные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ресурсы для достижения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поставленных целей и реализации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планов деятельности;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-выбирать успешные стратегии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различных ситуациях;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-умение продуктивно общаться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взаимодействовать в процессе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совместной деятельности, учитывать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позиции других участников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деятельности, эффективно разрешать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конфликты;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-владение навыками познавательной,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учебной и проектной деятельности,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навыками разрешения проблем;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-способность и готовность к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самостоятельному поиску методов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решения практических задач,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применению различных методов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познания;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-готовность и способность к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hint="eastAsia"/>
                <w:color w:val="000000"/>
                <w:sz w:val="23"/>
                <w:szCs w:val="23"/>
                <w:lang w:eastAsia="ru-RU"/>
              </w:rPr>
              <w:t>С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амостоятельной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информационно-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познавательной деятельности: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уметь ориентироваться в различных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источниках информации;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умение оценивать 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интерпретировать информацию,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получаемую из различных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источников;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-владение языковыми средствами –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умение ясно, логично и точно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излагать свою точку зрения,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использовать адекватные языковые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средства;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-владение навыками познавательной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рефлексии как осознания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совершаемых действий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мыслительных процессов, их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результатов и оснований, границ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своего знания и незнания, новых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познавательных задач и средств их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достижения;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104F48" w:rsidRDefault="001D7591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  <w:t>Тестирование</w:t>
            </w:r>
          </w:p>
          <w:p w:rsidR="001D7591" w:rsidRPr="001D7591" w:rsidRDefault="001D7591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  <w:t>П</w:t>
            </w:r>
            <w:r>
              <w:rPr>
                <w:rFonts w:ascii="yandex-sans" w:eastAsia="Times New Roman" w:hAnsi="yandex-sans" w:hint="eastAsia"/>
                <w:color w:val="000000"/>
                <w:sz w:val="23"/>
                <w:szCs w:val="23"/>
                <w:lang w:val="ru-RU" w:eastAsia="ru-RU"/>
              </w:rPr>
              <w:t>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  <w:t>дготовка проекта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</w:tr>
      <w:tr w:rsidR="00104F48" w:rsidRPr="003B6F53" w:rsidTr="00104F48">
        <w:tc>
          <w:tcPr>
            <w:tcW w:w="10065" w:type="dxa"/>
            <w:gridSpan w:val="3"/>
          </w:tcPr>
          <w:p w:rsidR="00104F48" w:rsidRPr="00104F48" w:rsidRDefault="00104F48" w:rsidP="00582538">
            <w:pPr>
              <w:jc w:val="both"/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val="ru-RU" w:eastAsia="ru-RU"/>
              </w:rPr>
            </w:pPr>
            <w:r w:rsidRPr="007C5756"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eastAsia="ru-RU"/>
              </w:rPr>
              <w:t>Метапредметные результаты, проверяемые через индивидуальный проект</w:t>
            </w:r>
            <w:r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val="ru-RU" w:eastAsia="ru-RU"/>
              </w:rPr>
              <w:t xml:space="preserve"> (часть-2)</w:t>
            </w:r>
          </w:p>
        </w:tc>
      </w:tr>
      <w:tr w:rsidR="00104F48" w:rsidRPr="003B6F53" w:rsidTr="00104F48">
        <w:tc>
          <w:tcPr>
            <w:tcW w:w="3403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использование различных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источников для получения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химической информации,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умение оценить ее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достоверность для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достижения хороших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результатов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профессиональной сфере;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Показатели оценки индивидуального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проекта и его защиты определены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Положением об индивидуальном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проекте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 соответствии</w:t>
            </w:r>
            <w:r w:rsidR="001D7591"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  <w:t xml:space="preserve"> с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с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Положением об</w:t>
            </w:r>
          </w:p>
          <w:p w:rsidR="00104F48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ндивидуальном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проекте</w:t>
            </w:r>
          </w:p>
          <w:p w:rsidR="001D7591" w:rsidRPr="001D7591" w:rsidRDefault="001D7591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val="ru-RU" w:eastAsia="ru-RU"/>
              </w:rPr>
              <w:t>Защита проекта</w:t>
            </w:r>
          </w:p>
          <w:p w:rsidR="00104F48" w:rsidRPr="003B6F53" w:rsidRDefault="001D7591" w:rsidP="00582538">
            <w:pPr>
              <w:jc w:val="both"/>
              <w:rPr>
                <w:sz w:val="28"/>
                <w:szCs w:val="28"/>
              </w:rPr>
            </w:pPr>
            <w:r>
              <w:rPr>
                <w:lang w:val="ru-RU"/>
              </w:rPr>
              <w:t xml:space="preserve"> </w:t>
            </w:r>
          </w:p>
        </w:tc>
      </w:tr>
      <w:tr w:rsidR="00104F48" w:rsidRPr="003B6F53" w:rsidTr="00104F48">
        <w:tc>
          <w:tcPr>
            <w:tcW w:w="10065" w:type="dxa"/>
            <w:gridSpan w:val="3"/>
          </w:tcPr>
          <w:p w:rsidR="00104F48" w:rsidRPr="00104F48" w:rsidRDefault="00104F48" w:rsidP="00582538">
            <w:pPr>
              <w:jc w:val="both"/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val="ru-RU" w:eastAsia="ru-RU"/>
              </w:rPr>
            </w:pPr>
            <w:r w:rsidRPr="007C5756"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eastAsia="ru-RU"/>
              </w:rPr>
              <w:t>Личностные результаты, проверяемые в ходе не персонифицированног</w:t>
            </w:r>
            <w:r w:rsidRPr="007C5756">
              <w:rPr>
                <w:rFonts w:ascii="yandex-sans" w:eastAsia="Times New Roman" w:hAnsi="yandex-sans" w:hint="eastAsia"/>
                <w:b/>
                <w:i/>
                <w:color w:val="000000"/>
                <w:sz w:val="23"/>
                <w:szCs w:val="23"/>
                <w:lang w:eastAsia="ru-RU"/>
              </w:rPr>
              <w:t>о</w:t>
            </w:r>
            <w:r w:rsidRPr="007C5756"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eastAsia="ru-RU"/>
              </w:rPr>
              <w:t xml:space="preserve"> внутреннего</w:t>
            </w:r>
            <w:r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5756"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eastAsia="ru-RU"/>
              </w:rPr>
              <w:t>мониторинга качества образования</w:t>
            </w:r>
            <w:r>
              <w:rPr>
                <w:rFonts w:ascii="yandex-sans" w:eastAsia="Times New Roman" w:hAnsi="yandex-sans"/>
                <w:b/>
                <w:i/>
                <w:color w:val="000000"/>
                <w:sz w:val="23"/>
                <w:szCs w:val="23"/>
                <w:lang w:val="ru-RU" w:eastAsia="ru-RU"/>
              </w:rPr>
              <w:t xml:space="preserve"> (часть-2)</w:t>
            </w:r>
          </w:p>
        </w:tc>
      </w:tr>
      <w:tr w:rsidR="00104F48" w:rsidRPr="003B6F53" w:rsidTr="00104F48">
        <w:tc>
          <w:tcPr>
            <w:tcW w:w="3403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 чувство гордости 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уважения к истории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развития и достижениям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отечественной химической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ауки; химически грамотное поведение в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профессиональной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 и в быту при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обращении с химическими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веществами, материалами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 процессами;</w:t>
            </w:r>
          </w:p>
          <w:p w:rsidR="00104F48" w:rsidRPr="003B6F53" w:rsidRDefault="00104F48" w:rsidP="00582538">
            <w:pPr>
              <w:jc w:val="both"/>
              <w:rPr>
                <w:b/>
                <w:i/>
              </w:rPr>
            </w:pPr>
          </w:p>
        </w:tc>
        <w:tc>
          <w:tcPr>
            <w:tcW w:w="3544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сформированность мировоззрения,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соответствующего современному уровню развития науки и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общественной практики, осн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ованного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различных формах общественного сознания, прежде всего научного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сознания;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-сформированность готовности и способности к самостоятельной, творческой и ответственной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вободное выражение своих мыслей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 процессе речевого общения;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-соблюдение этических норм 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правил ведения диалога;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сформированность положительного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отношения к проектной деятельности;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Стандартизированные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психолого- педагогические анкеты,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опросники, тесты;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Карта наблюдения и др., в соответствии с Положением о текущем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конт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роле и промежуточной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аттестации</w:t>
            </w:r>
          </w:p>
          <w:p w:rsidR="00104F48" w:rsidRPr="001D7591" w:rsidRDefault="001D7591" w:rsidP="0058253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Защита проекта</w:t>
            </w:r>
          </w:p>
        </w:tc>
      </w:tr>
      <w:tr w:rsidR="00104F48" w:rsidRPr="003B6F53" w:rsidTr="00104F48">
        <w:tc>
          <w:tcPr>
            <w:tcW w:w="3403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- готовность к продолжению образования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 повышения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квалификации в избранной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профессиональной деятельности и объективное осознание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роли проектной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 в реализации</w:t>
            </w:r>
          </w:p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общепрфессиональных</w:t>
            </w:r>
          </w:p>
          <w:p w:rsidR="00104F48" w:rsidRPr="00104F48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компетенций в этом;</w:t>
            </w:r>
          </w:p>
        </w:tc>
        <w:tc>
          <w:tcPr>
            <w:tcW w:w="3544" w:type="dxa"/>
          </w:tcPr>
          <w:p w:rsidR="00104F48" w:rsidRPr="007C5756" w:rsidRDefault="00104F48" w:rsidP="00582538">
            <w:pPr>
              <w:jc w:val="both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-готовност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ь к коллективной работе,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отрудничеству со сверстниками в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обра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зовательной, учебной, проектной </w:t>
            </w:r>
            <w:r w:rsidRPr="007C575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деятельности;</w:t>
            </w:r>
          </w:p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104F48" w:rsidRPr="003B6F53" w:rsidRDefault="00104F48" w:rsidP="00582538">
            <w:pPr>
              <w:jc w:val="both"/>
              <w:rPr>
                <w:sz w:val="28"/>
                <w:szCs w:val="28"/>
              </w:rPr>
            </w:pPr>
          </w:p>
        </w:tc>
      </w:tr>
    </w:tbl>
    <w:p w:rsidR="009D1501" w:rsidRDefault="009D1501" w:rsidP="00E4624E">
      <w:pPr>
        <w:ind w:right="-5" w:firstLine="708"/>
        <w:jc w:val="both"/>
        <w:rPr>
          <w:rFonts w:eastAsia="Times New Roman" w:cs="Times New Roman"/>
        </w:rPr>
      </w:pPr>
      <w:r w:rsidRPr="00B4484E">
        <w:rPr>
          <w:rFonts w:eastAsia="Times New Roman" w:cs="Times New Roman"/>
        </w:rPr>
        <w:t xml:space="preserve">Знания и умения, формируемые в рамках </w:t>
      </w:r>
      <w:r w:rsidR="00E4624E">
        <w:rPr>
          <w:rFonts w:eastAsia="Times New Roman" w:cs="Times New Roman"/>
          <w:lang w:val="ru-RU"/>
        </w:rPr>
        <w:t>учебно</w:t>
      </w:r>
      <w:r w:rsidR="008D563F">
        <w:rPr>
          <w:rFonts w:eastAsia="Times New Roman" w:cs="Times New Roman"/>
          <w:lang w:val="ru-RU"/>
        </w:rPr>
        <w:t>го предмета</w:t>
      </w:r>
      <w:r w:rsidR="00E4624E">
        <w:rPr>
          <w:rFonts w:eastAsia="Times New Roman" w:cs="Times New Roman"/>
          <w:lang w:val="ru-RU"/>
        </w:rPr>
        <w:t xml:space="preserve"> </w:t>
      </w:r>
      <w:r w:rsidR="003B79B9">
        <w:rPr>
          <w:rFonts w:eastAsia="Times New Roman" w:cs="Times New Roman"/>
          <w:lang w:val="ru-RU"/>
        </w:rPr>
        <w:t xml:space="preserve">ДУП.01 </w:t>
      </w:r>
      <w:r w:rsidR="00E4624E">
        <w:rPr>
          <w:rFonts w:eastAsia="Times New Roman" w:cs="Times New Roman"/>
          <w:lang w:val="ru-RU"/>
        </w:rPr>
        <w:t>«</w:t>
      </w:r>
      <w:r w:rsidR="00A42FAE">
        <w:rPr>
          <w:rFonts w:eastAsia="Times New Roman" w:cs="Times New Roman"/>
          <w:lang w:val="ru-RU"/>
        </w:rPr>
        <w:t>Основы профессиона</w:t>
      </w:r>
      <w:r w:rsidR="008D563F">
        <w:rPr>
          <w:rFonts w:eastAsia="Times New Roman" w:cs="Times New Roman"/>
          <w:lang w:val="ru-RU"/>
        </w:rPr>
        <w:t>л</w:t>
      </w:r>
      <w:r w:rsidR="00A42FAE">
        <w:rPr>
          <w:rFonts w:eastAsia="Times New Roman" w:cs="Times New Roman"/>
          <w:lang w:val="ru-RU"/>
        </w:rPr>
        <w:t>ь</w:t>
      </w:r>
      <w:r w:rsidR="008D563F">
        <w:rPr>
          <w:rFonts w:eastAsia="Times New Roman" w:cs="Times New Roman"/>
          <w:lang w:val="ru-RU"/>
        </w:rPr>
        <w:t>ной деятельности</w:t>
      </w:r>
      <w:r w:rsidR="00E4624E">
        <w:rPr>
          <w:rFonts w:eastAsia="Times New Roman" w:cs="Times New Roman"/>
          <w:lang w:val="ru-RU"/>
        </w:rPr>
        <w:t>»</w:t>
      </w:r>
      <w:r w:rsidRPr="00B4484E">
        <w:rPr>
          <w:rFonts w:eastAsia="Times New Roman" w:cs="Times New Roman"/>
        </w:rPr>
        <w:t>, направлены на формирование общих компетенций:</w:t>
      </w:r>
    </w:p>
    <w:p w:rsidR="009D1501" w:rsidRPr="00B4484E" w:rsidRDefault="009D1501" w:rsidP="009D1501">
      <w:pPr>
        <w:ind w:right="-5"/>
        <w:rPr>
          <w:rFonts w:eastAsia="Times New Roman" w:cs="Times New Roma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1"/>
        <w:gridCol w:w="8443"/>
      </w:tblGrid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</w:rPr>
            </w:pPr>
            <w:r w:rsidRPr="00EA3ADC">
              <w:rPr>
                <w:rFonts w:eastAsia="Times New Roman" w:cs="Times New Roman"/>
                <w:iCs/>
              </w:rPr>
              <w:t>ОК 01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rPr>
                <w:rFonts w:eastAsia="Times New Roman" w:cs="Times New Roman"/>
                <w:iCs/>
              </w:rPr>
            </w:pPr>
            <w:r w:rsidRPr="0002620A">
              <w:rPr>
                <w:rFonts w:eastAsia="Times New Roman" w:cs="Times New Roman"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rPr>
                <w:rFonts w:eastAsia="Times New Roman" w:cs="Times New Roman"/>
                <w:iCs/>
              </w:rPr>
            </w:pP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  <w:r w:rsidRPr="00EA3ADC">
              <w:rPr>
                <w:rFonts w:eastAsia="Times New Roman" w:cs="Times New Roman"/>
                <w:iCs/>
              </w:rPr>
              <w:t>ОК 02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  <w:iCs/>
              </w:rPr>
            </w:pPr>
            <w:r w:rsidRPr="0002620A">
              <w:rPr>
                <w:rFonts w:eastAsia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  <w:r w:rsidRPr="00EA3ADC">
              <w:rPr>
                <w:rFonts w:eastAsia="Times New Roman" w:cs="Times New Roman"/>
                <w:iCs/>
              </w:rPr>
              <w:t>ОК 03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  <w:r w:rsidRPr="00EA3ADC">
              <w:rPr>
                <w:rFonts w:eastAsia="Times New Roman" w:cs="Times New Roman"/>
                <w:iCs/>
              </w:rPr>
              <w:t>ОК 04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  <w:r w:rsidRPr="00EA3ADC">
              <w:rPr>
                <w:rFonts w:eastAsia="Times New Roman" w:cs="Times New Roman"/>
                <w:iCs/>
              </w:rPr>
              <w:t>ОК 05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  <w:r w:rsidRPr="00EA3ADC">
              <w:rPr>
                <w:rFonts w:eastAsia="Times New Roman" w:cs="Times New Roman"/>
                <w:iCs/>
              </w:rPr>
              <w:t>ОК 06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  <w:r w:rsidRPr="00EA3ADC">
              <w:rPr>
                <w:rFonts w:eastAsia="Times New Roman" w:cs="Times New Roman"/>
                <w:iCs/>
              </w:rPr>
              <w:t>ОК 07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  <w:r w:rsidRPr="00EA3ADC">
              <w:rPr>
                <w:rFonts w:eastAsia="Times New Roman" w:cs="Times New Roman"/>
                <w:iCs/>
              </w:rPr>
              <w:t>ОК 08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  <w:r w:rsidRPr="00EA3ADC">
              <w:rPr>
                <w:rFonts w:eastAsia="Times New Roman" w:cs="Times New Roman"/>
                <w:iCs/>
              </w:rPr>
              <w:t>ОК 09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  <w:r w:rsidRPr="00EA3ADC">
              <w:rPr>
                <w:rFonts w:eastAsia="Times New Roman" w:cs="Times New Roman"/>
                <w:iCs/>
              </w:rPr>
              <w:t>ОК 10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506D40" w:rsidRPr="00EA3ADC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  <w:r w:rsidRPr="00EA3ADC">
              <w:rPr>
                <w:rFonts w:eastAsia="Times New Roman" w:cs="Times New Roman"/>
                <w:iCs/>
              </w:rPr>
              <w:t>ОК 11</w:t>
            </w:r>
          </w:p>
        </w:tc>
        <w:tc>
          <w:tcPr>
            <w:tcW w:w="8443" w:type="dxa"/>
            <w:vMerge w:val="restart"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506D40" w:rsidRPr="0002620A" w:rsidTr="008C788A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506D40" w:rsidRPr="0002620A" w:rsidRDefault="00506D40" w:rsidP="008C788A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506D40" w:rsidRPr="0002620A" w:rsidRDefault="00506D40" w:rsidP="008C788A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610405" w:rsidRPr="00506D40" w:rsidRDefault="00610405" w:rsidP="009D1501">
      <w:pPr>
        <w:ind w:right="-5"/>
        <w:rPr>
          <w:rFonts w:eastAsia="Times New Roman" w:cs="Times New Roman"/>
          <w:b/>
        </w:rPr>
      </w:pPr>
    </w:p>
    <w:p w:rsidR="00A42FAE" w:rsidRDefault="00A42FAE" w:rsidP="009D1501">
      <w:pPr>
        <w:ind w:right="-5"/>
        <w:jc w:val="center"/>
        <w:rPr>
          <w:rFonts w:eastAsia="Times New Roman" w:cs="Times New Roman"/>
          <w:b/>
        </w:rPr>
      </w:pPr>
    </w:p>
    <w:p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:rsidR="00104F48" w:rsidRDefault="00104F48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DB787F" w:rsidRDefault="00DB787F" w:rsidP="009D1501">
      <w:pPr>
        <w:ind w:right="-5"/>
        <w:jc w:val="center"/>
        <w:rPr>
          <w:rFonts w:eastAsia="Times New Roman" w:cs="Times New Roman"/>
          <w:b/>
        </w:rPr>
      </w:pPr>
    </w:p>
    <w:p w:rsidR="009D1501" w:rsidRDefault="009D1501" w:rsidP="009D1501">
      <w:pPr>
        <w:ind w:right="-5"/>
        <w:jc w:val="center"/>
        <w:rPr>
          <w:rFonts w:eastAsia="Times New Roman" w:cs="Times New Roman"/>
          <w:b/>
          <w:lang w:val="ru-RU"/>
        </w:rPr>
      </w:pPr>
      <w:r w:rsidRPr="00B83BBF">
        <w:rPr>
          <w:rFonts w:eastAsia="Times New Roman" w:cs="Times New Roman"/>
          <w:b/>
        </w:rPr>
        <w:t xml:space="preserve">Матрица соответствия оценочных материалов образовательным результатам </w:t>
      </w:r>
    </w:p>
    <w:p w:rsidR="009D1501" w:rsidRDefault="003B79B9" w:rsidP="00A42FAE">
      <w:pPr>
        <w:ind w:right="-5"/>
        <w:jc w:val="center"/>
        <w:rPr>
          <w:rFonts w:eastAsia="Times New Roman" w:cs="Times New Roman"/>
          <w:b/>
          <w:lang w:val="ru-RU"/>
        </w:rPr>
      </w:pPr>
      <w:r>
        <w:rPr>
          <w:rFonts w:eastAsia="Times New Roman" w:cs="Times New Roman"/>
          <w:b/>
          <w:lang w:val="ru-RU"/>
        </w:rPr>
        <w:t xml:space="preserve">учебного предмета </w:t>
      </w:r>
      <w:r w:rsidR="00140CE7">
        <w:rPr>
          <w:rFonts w:eastAsia="Times New Roman" w:cs="Times New Roman"/>
          <w:b/>
          <w:lang w:val="ru-RU"/>
        </w:rPr>
        <w:t>ДУП.01</w:t>
      </w:r>
      <w:r w:rsidR="00A42FAE" w:rsidRPr="00A42FAE">
        <w:rPr>
          <w:rFonts w:eastAsia="Times New Roman" w:cs="Times New Roman"/>
          <w:b/>
          <w:lang w:val="ru-RU"/>
        </w:rPr>
        <w:t xml:space="preserve"> «</w:t>
      </w:r>
      <w:r w:rsidR="00A42FAE">
        <w:rPr>
          <w:rFonts w:eastAsia="Times New Roman" w:cs="Times New Roman"/>
          <w:b/>
          <w:lang w:val="ru-RU"/>
        </w:rPr>
        <w:t>Основы профессиона</w:t>
      </w:r>
      <w:r w:rsidR="00A42FAE" w:rsidRPr="00A42FAE">
        <w:rPr>
          <w:rFonts w:eastAsia="Times New Roman" w:cs="Times New Roman"/>
          <w:b/>
          <w:lang w:val="ru-RU"/>
        </w:rPr>
        <w:t>л</w:t>
      </w:r>
      <w:r w:rsidR="00A42FAE">
        <w:rPr>
          <w:rFonts w:eastAsia="Times New Roman" w:cs="Times New Roman"/>
          <w:b/>
          <w:lang w:val="ru-RU"/>
        </w:rPr>
        <w:t>ь</w:t>
      </w:r>
      <w:r w:rsidR="00A42FAE" w:rsidRPr="00A42FAE">
        <w:rPr>
          <w:rFonts w:eastAsia="Times New Roman" w:cs="Times New Roman"/>
          <w:b/>
          <w:lang w:val="ru-RU"/>
        </w:rPr>
        <w:t>ной деятельности»</w:t>
      </w:r>
    </w:p>
    <w:p w:rsidR="003C713D" w:rsidRDefault="003C713D" w:rsidP="00A42FAE">
      <w:pPr>
        <w:ind w:right="-5"/>
        <w:jc w:val="center"/>
        <w:rPr>
          <w:rFonts w:eastAsia="Times New Roman" w:cs="Times New Roman"/>
          <w:b/>
        </w:rPr>
      </w:pP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686"/>
        <w:gridCol w:w="1550"/>
        <w:gridCol w:w="1951"/>
      </w:tblGrid>
      <w:tr w:rsidR="00582538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91" w:rsidRDefault="001D7591" w:rsidP="00582538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№</w:t>
            </w:r>
          </w:p>
          <w:p w:rsidR="001D7591" w:rsidRPr="00265A10" w:rsidRDefault="001D7591" w:rsidP="00582538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</w:rPr>
              <w:t>п/п</w:t>
            </w:r>
          </w:p>
          <w:p w:rsidR="001D7591" w:rsidRPr="00265A10" w:rsidRDefault="001D7591" w:rsidP="00582538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91" w:rsidRPr="00265A10" w:rsidRDefault="001D7591" w:rsidP="00582538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</w:rPr>
              <w:t>Формулировка образовательных результатов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91" w:rsidRPr="00265A10" w:rsidRDefault="001D7591" w:rsidP="00582538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</w:rPr>
              <w:t>Код ОК</w:t>
            </w:r>
          </w:p>
          <w:p w:rsidR="001D7591" w:rsidRPr="00265A10" w:rsidRDefault="001D7591" w:rsidP="00582538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Default="001D7591" w:rsidP="00582538">
            <w:pPr>
              <w:pStyle w:val="ac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№ вопроса</w:t>
            </w:r>
            <w:r w:rsidR="00582538">
              <w:rPr>
                <w:rFonts w:ascii="Times New Roman" w:eastAsia="Times New Roman" w:hAnsi="Times New Roman" w:cs="Times New Roman"/>
                <w:b/>
                <w:sz w:val="24"/>
              </w:rPr>
              <w:t>/</w:t>
            </w:r>
          </w:p>
          <w:p w:rsidR="001D7591" w:rsidRPr="00C61F78" w:rsidRDefault="004A2F3E" w:rsidP="00582538">
            <w:pPr>
              <w:pStyle w:val="ac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582538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7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pStyle w:val="ac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Предметные результаты (часть-1)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1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pPr>
              <w:jc w:val="both"/>
              <w:rPr>
                <w:sz w:val="28"/>
                <w:szCs w:val="28"/>
              </w:rPr>
            </w:pPr>
            <w:r w:rsidRPr="003B6F53">
              <w:t>- сформированность представлений о месте химии в современной научной</w:t>
            </w:r>
            <w:r w:rsidR="00140CE7">
              <w:rPr>
                <w:lang w:val="ru-RU"/>
              </w:rPr>
              <w:t xml:space="preserve"> </w:t>
            </w:r>
            <w:r w:rsidRPr="003B6F53">
              <w:t>картине мира; понимание роли химии в формировании кругозора и функциональной грамотности человека для решения практических задач;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Default="00582538" w:rsidP="00DB787F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ОК.01</w:t>
            </w:r>
            <w:r w:rsidR="00140CE7">
              <w:rPr>
                <w:rFonts w:eastAsia="Times New Roman" w:cs="Times New Roman"/>
                <w:lang w:val="ru-RU"/>
              </w:rPr>
              <w:t xml:space="preserve">, ОК.02, </w:t>
            </w:r>
          </w:p>
          <w:p w:rsidR="00DB787F" w:rsidRPr="00582538" w:rsidRDefault="00DB787F" w:rsidP="00DB787F">
            <w:pPr>
              <w:ind w:right="-5"/>
              <w:rPr>
                <w:rFonts w:eastAsia="Times New Roman" w:cs="Times New Roman"/>
                <w:lang w:val="ru-RU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Default="004A2F3E" w:rsidP="00582538">
            <w:pPr>
              <w:ind w:right="-5"/>
              <w:rPr>
                <w:rFonts w:eastAsia="Times New Roman" w:cs="Times New Roman"/>
              </w:rPr>
            </w:pPr>
            <w:r w:rsidRPr="00B4484E">
              <w:rPr>
                <w:rFonts w:eastAsia="Times New Roman" w:cs="Times New Roman"/>
              </w:rPr>
              <w:t>4,6</w:t>
            </w:r>
            <w:r>
              <w:rPr>
                <w:rFonts w:eastAsia="Times New Roman" w:cs="Times New Roman"/>
              </w:rPr>
              <w:t>,10,</w:t>
            </w:r>
            <w:r w:rsidR="00582538">
              <w:rPr>
                <w:rFonts w:eastAsia="Times New Roman" w:cs="Times New Roman"/>
              </w:rPr>
              <w:t>14, 16,17,</w:t>
            </w:r>
          </w:p>
          <w:p w:rsidR="001D7591" w:rsidRPr="00B4484E" w:rsidRDefault="00582538" w:rsidP="004A2F3E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18,19,20,21</w:t>
            </w:r>
            <w:r w:rsidR="001D7591">
              <w:rPr>
                <w:rFonts w:eastAsia="Times New Roman" w:cs="Times New Roman"/>
              </w:rPr>
              <w:t>,30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2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pPr>
              <w:jc w:val="both"/>
              <w:rPr>
                <w:sz w:val="28"/>
                <w:szCs w:val="28"/>
              </w:rPr>
            </w:pPr>
            <w:r w:rsidRPr="003B6F53">
              <w:t>- владение основополагающими химическими понятиями, теориями, законамии закономерностями; уверенное пользование химической терминологией и</w:t>
            </w:r>
            <w:r w:rsidR="00582538">
              <w:rPr>
                <w:lang w:val="ru-RU"/>
              </w:rPr>
              <w:t xml:space="preserve"> </w:t>
            </w:r>
            <w:r w:rsidRPr="003B6F53">
              <w:t>символикой;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Default="00140CE7" w:rsidP="00DB787F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 xml:space="preserve">ОК.02, ОК.05, </w:t>
            </w:r>
          </w:p>
          <w:p w:rsidR="00DB787F" w:rsidRPr="00B4484E" w:rsidRDefault="00DB787F" w:rsidP="00DB787F">
            <w:pPr>
              <w:ind w:right="-5"/>
              <w:rPr>
                <w:rFonts w:eastAsia="Times New Roman" w:cs="Times New Roman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F3E" w:rsidRDefault="004A2F3E" w:rsidP="00582538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</w:rPr>
              <w:t>7,10,19,27,30</w:t>
            </w:r>
            <w:r>
              <w:rPr>
                <w:rFonts w:eastAsia="Times New Roman" w:cs="Times New Roman"/>
                <w:lang w:val="ru-RU"/>
              </w:rPr>
              <w:t>,</w:t>
            </w:r>
          </w:p>
          <w:p w:rsidR="00582538" w:rsidRDefault="00582538" w:rsidP="00582538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34,35,36,37</w:t>
            </w:r>
          </w:p>
          <w:p w:rsidR="00582538" w:rsidRDefault="00582538" w:rsidP="00582538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48,50,51,52,</w:t>
            </w:r>
          </w:p>
          <w:p w:rsidR="00582538" w:rsidRDefault="00582538" w:rsidP="00582538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</w:rPr>
              <w:t>57,58</w:t>
            </w:r>
          </w:p>
          <w:p w:rsidR="00582538" w:rsidRPr="00582538" w:rsidRDefault="00582538" w:rsidP="00582538">
            <w:pPr>
              <w:ind w:right="-5"/>
              <w:rPr>
                <w:rFonts w:eastAsia="Times New Roman" w:cs="Times New Roman"/>
                <w:lang w:val="ru-RU"/>
              </w:rPr>
            </w:pPr>
          </w:p>
          <w:p w:rsidR="001D7591" w:rsidRPr="00B4484E" w:rsidRDefault="001D7591" w:rsidP="001D7591">
            <w:pPr>
              <w:ind w:right="-5"/>
              <w:rPr>
                <w:rFonts w:eastAsia="Times New Roman" w:cs="Times New Roman"/>
              </w:rPr>
            </w:pP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3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pPr>
              <w:jc w:val="both"/>
              <w:rPr>
                <w:sz w:val="28"/>
                <w:szCs w:val="28"/>
              </w:rPr>
            </w:pPr>
            <w:r w:rsidRPr="003B6F53">
              <w:t>- владение основными методами научного познания, используемыми в химии:</w:t>
            </w:r>
            <w:r w:rsidR="00140CE7">
              <w:rPr>
                <w:lang w:val="ru-RU"/>
              </w:rPr>
              <w:t xml:space="preserve"> </w:t>
            </w:r>
            <w:r w:rsidRPr="003B6F53">
              <w:t>наблюдением, описанием, измерением, экспериментом; умение обрабатывать,</w:t>
            </w:r>
            <w:r w:rsidR="00140CE7">
              <w:rPr>
                <w:lang w:val="ru-RU"/>
              </w:rPr>
              <w:t xml:space="preserve"> </w:t>
            </w:r>
            <w:r w:rsidRPr="003B6F53">
              <w:t>объяснять результаты проведенных опытов и делать выводы; готовность испособность применять методы познания при решении практических задач;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B4484E" w:rsidRDefault="00582538" w:rsidP="001D7591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lang w:val="ru-RU"/>
              </w:rPr>
              <w:t>ОК.01</w:t>
            </w:r>
            <w:r w:rsidR="00140CE7">
              <w:rPr>
                <w:rFonts w:eastAsia="Times New Roman" w:cs="Times New Roman"/>
                <w:lang w:val="ru-RU"/>
              </w:rPr>
              <w:t>, ОК.02, ОК.03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F3E" w:rsidRDefault="004A2F3E" w:rsidP="00582538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</w:rPr>
              <w:t>1,2,4</w:t>
            </w:r>
            <w:r>
              <w:rPr>
                <w:rFonts w:eastAsia="Times New Roman" w:cs="Times New Roman"/>
                <w:lang w:val="ru-RU"/>
              </w:rPr>
              <w:t>,</w:t>
            </w:r>
            <w:r w:rsidRPr="00B4484E">
              <w:rPr>
                <w:rFonts w:eastAsia="Times New Roman" w:cs="Times New Roman"/>
              </w:rPr>
              <w:t>13,14</w:t>
            </w:r>
            <w:r>
              <w:rPr>
                <w:rFonts w:eastAsia="Times New Roman" w:cs="Times New Roman"/>
                <w:lang w:val="ru-RU"/>
              </w:rPr>
              <w:t>,</w:t>
            </w:r>
          </w:p>
          <w:p w:rsidR="00582538" w:rsidRDefault="00582538" w:rsidP="00582538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39,44,45,46,47,</w:t>
            </w:r>
          </w:p>
          <w:p w:rsidR="00582538" w:rsidRDefault="004A2F3E" w:rsidP="00582538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50,54,58,59,61</w:t>
            </w:r>
          </w:p>
          <w:p w:rsidR="00582538" w:rsidRDefault="00582538" w:rsidP="001D7591">
            <w:pPr>
              <w:ind w:right="-5"/>
              <w:rPr>
                <w:rFonts w:eastAsia="Times New Roman" w:cs="Times New Roman"/>
              </w:rPr>
            </w:pPr>
          </w:p>
          <w:p w:rsidR="001D7591" w:rsidRPr="00B4484E" w:rsidRDefault="001D7591" w:rsidP="008D6405">
            <w:pPr>
              <w:ind w:right="-5"/>
              <w:rPr>
                <w:rFonts w:eastAsia="Times New Roman" w:cs="Times New Roman"/>
              </w:rPr>
            </w:pP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4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pPr>
              <w:jc w:val="both"/>
              <w:rPr>
                <w:sz w:val="28"/>
                <w:szCs w:val="28"/>
              </w:rPr>
            </w:pPr>
            <w:r w:rsidRPr="003B6F53">
              <w:t>- сформированность умения давать количественные оценки и производить</w:t>
            </w:r>
            <w:r w:rsidR="00CD26B1">
              <w:rPr>
                <w:lang w:val="ru-RU"/>
              </w:rPr>
              <w:t xml:space="preserve"> </w:t>
            </w:r>
            <w:r w:rsidRPr="003B6F53">
              <w:t>расчеты по химическим формулам и уравнениям;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ОК.02, ОК.03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Default="001D7591" w:rsidP="001D7591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1,3,5,7,8,9,</w:t>
            </w:r>
          </w:p>
          <w:p w:rsidR="001D7591" w:rsidRDefault="001D7591" w:rsidP="001D7591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11,12,14,16</w:t>
            </w:r>
          </w:p>
          <w:p w:rsidR="001D7591" w:rsidRPr="00B4484E" w:rsidRDefault="001D7591" w:rsidP="001D7591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18,20,27-35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5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pPr>
              <w:jc w:val="both"/>
              <w:rPr>
                <w:sz w:val="28"/>
                <w:szCs w:val="28"/>
              </w:rPr>
            </w:pPr>
            <w:r w:rsidRPr="003B6F53">
              <w:t>- владение правилами техники безопасности при использовании химических</w:t>
            </w:r>
            <w:r w:rsidR="00582538">
              <w:rPr>
                <w:lang w:val="ru-RU"/>
              </w:rPr>
              <w:t xml:space="preserve"> </w:t>
            </w:r>
            <w:r w:rsidRPr="003B6F53">
              <w:t>веществ;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ОК.07, ОК.08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Pr="00582538" w:rsidRDefault="004A2F3E" w:rsidP="00582538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</w:rPr>
              <w:t>2,</w:t>
            </w:r>
            <w:r w:rsidR="00582538">
              <w:rPr>
                <w:rFonts w:eastAsia="Times New Roman" w:cs="Times New Roman"/>
              </w:rPr>
              <w:t>3,4,5,6,7,</w:t>
            </w:r>
            <w:r>
              <w:rPr>
                <w:rFonts w:eastAsia="Times New Roman" w:cs="Times New Roman"/>
              </w:rPr>
              <w:t>10,13, 15,19,23,25</w:t>
            </w:r>
            <w:r>
              <w:rPr>
                <w:rFonts w:eastAsia="Times New Roman" w:cs="Times New Roman"/>
                <w:lang w:val="ru-RU"/>
              </w:rPr>
              <w:t xml:space="preserve">, </w:t>
            </w:r>
            <w:r w:rsidR="00582538">
              <w:rPr>
                <w:rFonts w:eastAsia="Times New Roman" w:cs="Times New Roman"/>
              </w:rPr>
              <w:t>30,31,32,33</w:t>
            </w:r>
          </w:p>
          <w:p w:rsidR="00582538" w:rsidRDefault="00582538" w:rsidP="001D7591">
            <w:pPr>
              <w:ind w:right="-5"/>
              <w:rPr>
                <w:rFonts w:eastAsia="Times New Roman" w:cs="Times New Roman"/>
              </w:rPr>
            </w:pPr>
          </w:p>
          <w:p w:rsidR="001D7591" w:rsidRPr="00B4484E" w:rsidRDefault="001D7591" w:rsidP="001D7591">
            <w:pPr>
              <w:ind w:right="-5"/>
              <w:rPr>
                <w:rFonts w:eastAsia="Times New Roman" w:cs="Times New Roman"/>
              </w:rPr>
            </w:pP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6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pPr>
              <w:jc w:val="both"/>
              <w:rPr>
                <w:sz w:val="28"/>
                <w:szCs w:val="28"/>
              </w:rPr>
            </w:pPr>
            <w:r w:rsidRPr="003B6F53">
              <w:t>- сформированность собственной позиции по отношению к химической информации, получаемой из разных источников.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CE7" w:rsidRDefault="00582538" w:rsidP="001D7591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ОК.02</w:t>
            </w:r>
            <w:r w:rsidR="00140CE7">
              <w:rPr>
                <w:rFonts w:eastAsia="Times New Roman" w:cs="Times New Roman"/>
                <w:lang w:val="ru-RU"/>
              </w:rPr>
              <w:t>, ОК.05,</w:t>
            </w:r>
          </w:p>
          <w:p w:rsidR="001D7591" w:rsidRDefault="001D7591" w:rsidP="001D7591">
            <w:pPr>
              <w:ind w:right="-5"/>
              <w:rPr>
                <w:rFonts w:eastAsia="Times New Roman" w:cs="Times New Roman"/>
                <w:lang w:val="ru-RU"/>
              </w:rPr>
            </w:pPr>
          </w:p>
          <w:p w:rsidR="00DB787F" w:rsidRPr="00B4484E" w:rsidRDefault="00DB787F" w:rsidP="001D7591">
            <w:pPr>
              <w:ind w:right="-5"/>
              <w:rPr>
                <w:rFonts w:eastAsia="Times New Roman" w:cs="Times New Roman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Default="004A2F3E" w:rsidP="00582538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2,</w:t>
            </w:r>
            <w:r w:rsidR="00582538">
              <w:rPr>
                <w:rFonts w:eastAsia="Times New Roman" w:cs="Times New Roman"/>
              </w:rPr>
              <w:t>3,4,5,6,7,</w:t>
            </w:r>
            <w:r>
              <w:rPr>
                <w:rFonts w:eastAsia="Times New Roman" w:cs="Times New Roman"/>
              </w:rPr>
              <w:t>10,13, 15,19,23</w:t>
            </w:r>
            <w:r>
              <w:rPr>
                <w:rFonts w:eastAsia="Times New Roman" w:cs="Times New Roman"/>
                <w:lang w:val="ru-RU"/>
              </w:rPr>
              <w:t>,</w:t>
            </w:r>
            <w:r w:rsidRPr="00B4484E">
              <w:rPr>
                <w:rFonts w:eastAsia="Times New Roman" w:cs="Times New Roman"/>
              </w:rPr>
              <w:t>24</w:t>
            </w:r>
            <w:r>
              <w:rPr>
                <w:rFonts w:eastAsia="Times New Roman" w:cs="Times New Roman"/>
              </w:rPr>
              <w:t>,25</w:t>
            </w:r>
            <w:r w:rsidR="00582538">
              <w:rPr>
                <w:rFonts w:eastAsia="Times New Roman" w:cs="Times New Roman"/>
              </w:rPr>
              <w:t>30,</w:t>
            </w:r>
          </w:p>
          <w:p w:rsidR="00582538" w:rsidRPr="00582538" w:rsidRDefault="00582538" w:rsidP="00582538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</w:rPr>
              <w:t>31,32,33</w:t>
            </w:r>
          </w:p>
          <w:p w:rsidR="00582538" w:rsidRDefault="00582538" w:rsidP="001D7591">
            <w:pPr>
              <w:ind w:right="-5"/>
              <w:rPr>
                <w:rFonts w:eastAsia="Times New Roman" w:cs="Times New Roman"/>
              </w:rPr>
            </w:pPr>
          </w:p>
          <w:p w:rsidR="001D7591" w:rsidRPr="00B4484E" w:rsidRDefault="001D7591" w:rsidP="001D7591">
            <w:pPr>
              <w:ind w:right="-5"/>
              <w:rPr>
                <w:rFonts w:eastAsia="Times New Roman" w:cs="Times New Roman"/>
              </w:rPr>
            </w:pP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7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13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Личностные результаты (часть-1)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1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r w:rsidRPr="003B6F53">
              <w:t>-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ипроцессами.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582538" w:rsidRDefault="00582538" w:rsidP="001D7591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ОК.03</w:t>
            </w:r>
            <w:r w:rsidR="00140CE7">
              <w:rPr>
                <w:rFonts w:eastAsia="Times New Roman" w:cs="Times New Roman"/>
                <w:lang w:val="ru-RU"/>
              </w:rPr>
              <w:t>, ОК.04, ОК.06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F3E" w:rsidRDefault="004A2F3E" w:rsidP="004A2F3E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1,3,5,7,8,9,11,12</w:t>
            </w:r>
            <w:r>
              <w:rPr>
                <w:rFonts w:eastAsia="Times New Roman" w:cs="Times New Roman"/>
                <w:lang w:val="ru-RU"/>
              </w:rPr>
              <w:t xml:space="preserve">, </w:t>
            </w:r>
            <w:r>
              <w:rPr>
                <w:rFonts w:eastAsia="Times New Roman" w:cs="Times New Roman"/>
              </w:rPr>
              <w:t>14,</w:t>
            </w:r>
            <w:r w:rsidR="00582538">
              <w:rPr>
                <w:rFonts w:eastAsia="Times New Roman" w:cs="Times New Roman"/>
              </w:rPr>
              <w:t>16,17,18,19,</w:t>
            </w:r>
          </w:p>
          <w:p w:rsidR="001D7591" w:rsidRPr="00B4484E" w:rsidRDefault="00582538" w:rsidP="004A2F3E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20,21</w:t>
            </w:r>
            <w:r w:rsidR="001D7591">
              <w:rPr>
                <w:rFonts w:eastAsia="Times New Roman" w:cs="Times New Roman"/>
              </w:rPr>
              <w:t>,27-35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2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r w:rsidRPr="003B6F53">
              <w:t>-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Default="00140CE7" w:rsidP="00DB787F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 xml:space="preserve">ОК.02, ОК.04, </w:t>
            </w:r>
          </w:p>
          <w:p w:rsidR="00DB787F" w:rsidRPr="00140CE7" w:rsidRDefault="00DB787F" w:rsidP="00DB787F">
            <w:pPr>
              <w:ind w:right="-5"/>
              <w:rPr>
                <w:rFonts w:eastAsia="Times New Roman" w:cs="Times New Roman"/>
                <w:lang w:val="ru-RU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Pr="008D6405" w:rsidRDefault="008D6405" w:rsidP="00582538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</w:rPr>
              <w:t>2,</w:t>
            </w:r>
            <w:r w:rsidR="00582538">
              <w:rPr>
                <w:rFonts w:eastAsia="Times New Roman" w:cs="Times New Roman"/>
              </w:rPr>
              <w:t>3,4,5,6,7</w:t>
            </w:r>
            <w:r w:rsidR="004A2F3E">
              <w:rPr>
                <w:rFonts w:eastAsia="Times New Roman" w:cs="Times New Roman"/>
                <w:lang w:val="ru-RU"/>
              </w:rPr>
              <w:t>,</w:t>
            </w:r>
            <w:r w:rsidR="004A2F3E">
              <w:rPr>
                <w:rFonts w:eastAsia="Times New Roman" w:cs="Times New Roman"/>
              </w:rPr>
              <w:t>10,13, 15,19,</w:t>
            </w:r>
            <w:r w:rsidR="00582538">
              <w:rPr>
                <w:rFonts w:eastAsia="Times New Roman" w:cs="Times New Roman"/>
              </w:rPr>
              <w:t>20-45</w:t>
            </w:r>
          </w:p>
          <w:p w:rsidR="00582538" w:rsidRDefault="00582538" w:rsidP="001D7591">
            <w:pPr>
              <w:ind w:right="-5"/>
              <w:rPr>
                <w:rFonts w:eastAsia="Times New Roman" w:cs="Times New Roman"/>
              </w:rPr>
            </w:pPr>
          </w:p>
          <w:p w:rsidR="001D7591" w:rsidRPr="00B4484E" w:rsidRDefault="001D7591" w:rsidP="001D7591">
            <w:pPr>
              <w:ind w:right="-5"/>
              <w:rPr>
                <w:rFonts w:eastAsia="Times New Roman" w:cs="Times New Roman"/>
              </w:rPr>
            </w:pP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3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r w:rsidRPr="003B6F53">
              <w:t>- умение использовать достижения современной химической науки и химических технологий для повышения собственного интеллектуального развитияв выбранной профессиональной деятельности.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B4484E" w:rsidRDefault="00582538" w:rsidP="001D7591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lang w:val="ru-RU"/>
              </w:rPr>
              <w:t>ОК.02,</w:t>
            </w:r>
            <w:r w:rsidR="008D6405">
              <w:rPr>
                <w:rFonts w:eastAsia="Times New Roman" w:cs="Times New Roman"/>
                <w:lang w:val="ru-RU"/>
              </w:rPr>
              <w:t xml:space="preserve"> </w:t>
            </w:r>
            <w:r>
              <w:rPr>
                <w:rFonts w:eastAsia="Times New Roman" w:cs="Times New Roman"/>
                <w:lang w:val="ru-RU"/>
              </w:rPr>
              <w:t>ОК.03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Default="004A2F3E" w:rsidP="001D7591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lang w:val="ru-RU"/>
              </w:rPr>
              <w:t>1,</w:t>
            </w:r>
            <w:r w:rsidR="001D7591">
              <w:rPr>
                <w:rFonts w:eastAsia="Times New Roman" w:cs="Times New Roman"/>
              </w:rPr>
              <w:t>5,7,8,9,</w:t>
            </w:r>
          </w:p>
          <w:p w:rsidR="001D7591" w:rsidRDefault="001D7591" w:rsidP="001D7591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11,12,14,16</w:t>
            </w:r>
          </w:p>
          <w:p w:rsidR="001D7591" w:rsidRPr="00B4484E" w:rsidRDefault="001D7591" w:rsidP="001D7591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18,20,27-35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7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pStyle w:val="ac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Метапредметные результаты (часть-1)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1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r w:rsidRPr="003B6F53">
              <w:t>- использование различных видов познавательной деятельности и основныхинтеллектуальных операций (постановки задачи, формулирования гипотез, анализа и синтеза, сравнения, обоб</w:t>
            </w:r>
            <w:r>
              <w:t xml:space="preserve">щения, систематизации, выявлении </w:t>
            </w:r>
            <w:r w:rsidRPr="003B6F53">
              <w:t>причинно</w:t>
            </w:r>
            <w:r>
              <w:t xml:space="preserve">- </w:t>
            </w:r>
            <w:r w:rsidRPr="003B6F53">
              <w:t>следственных связей, поиска аналогов, формулирования выводов)для решения поставленной задачи, применение основных методов познания(наблюдения,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B4484E" w:rsidRDefault="00582538" w:rsidP="001D7591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lang w:val="ru-RU"/>
              </w:rPr>
              <w:t>ОК.01, ОК.02</w:t>
            </w:r>
            <w:r w:rsidR="00CD26B1">
              <w:rPr>
                <w:rFonts w:eastAsia="Times New Roman" w:cs="Times New Roman"/>
                <w:lang w:val="ru-RU"/>
              </w:rPr>
              <w:t>, ОК.03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F3E" w:rsidRDefault="00582538" w:rsidP="004A2F3E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lang w:val="ru-RU"/>
              </w:rPr>
              <w:t>1,</w:t>
            </w:r>
            <w:r w:rsidR="004A2F3E">
              <w:rPr>
                <w:rFonts w:eastAsia="Times New Roman" w:cs="Times New Roman"/>
              </w:rPr>
              <w:t>2,</w:t>
            </w:r>
            <w:r>
              <w:rPr>
                <w:rFonts w:eastAsia="Times New Roman" w:cs="Times New Roman"/>
              </w:rPr>
              <w:t>3,4,5,6,7</w:t>
            </w:r>
            <w:r w:rsidR="004A2F3E">
              <w:rPr>
                <w:rFonts w:eastAsia="Times New Roman" w:cs="Times New Roman"/>
                <w:lang w:val="ru-RU"/>
              </w:rPr>
              <w:t>,</w:t>
            </w:r>
            <w:r w:rsidR="004A2F3E">
              <w:rPr>
                <w:rFonts w:eastAsia="Times New Roman" w:cs="Times New Roman"/>
              </w:rPr>
              <w:t>8,9,</w:t>
            </w:r>
          </w:p>
          <w:p w:rsidR="004A2F3E" w:rsidRDefault="004A2F3E" w:rsidP="004A2F3E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11,12,14,16</w:t>
            </w:r>
          </w:p>
          <w:p w:rsidR="00582538" w:rsidRPr="00582538" w:rsidRDefault="004A2F3E" w:rsidP="00582538">
            <w:pPr>
              <w:ind w:right="-5"/>
              <w:rPr>
                <w:rFonts w:eastAsia="Times New Roman" w:cs="Times New Roman"/>
                <w:lang w:val="ru-RU"/>
              </w:rPr>
            </w:pPr>
            <w:r w:rsidRPr="008D6405">
              <w:rPr>
                <w:rFonts w:eastAsia="Times New Roman" w:cs="Times New Roman"/>
              </w:rPr>
              <w:t>18,</w:t>
            </w:r>
            <w:r w:rsidR="00582538">
              <w:rPr>
                <w:rFonts w:eastAsia="Times New Roman" w:cs="Times New Roman"/>
              </w:rPr>
              <w:t>20-45</w:t>
            </w:r>
          </w:p>
          <w:p w:rsidR="00582538" w:rsidRDefault="00582538" w:rsidP="00582538">
            <w:pPr>
              <w:ind w:right="-5"/>
              <w:rPr>
                <w:rFonts w:eastAsia="Times New Roman" w:cs="Times New Roman"/>
              </w:rPr>
            </w:pPr>
          </w:p>
          <w:p w:rsidR="001D7591" w:rsidRPr="008D6405" w:rsidRDefault="001D7591" w:rsidP="00582538">
            <w:pPr>
              <w:pStyle w:val="ac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140CE7" w:rsidRDefault="00140CE7" w:rsidP="001D7591">
            <w:pPr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2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B6F53" w:rsidRDefault="001D7591" w:rsidP="001D7591">
            <w:r w:rsidRPr="003B6F53">
              <w:t>- использование различных источников для получения химической информации, умение оценить ее достоверность для достижения хороших результатовв профессиональной сфере.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582538" w:rsidRDefault="00582538" w:rsidP="001D7591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ОК.02</w:t>
            </w:r>
            <w:r w:rsidR="00CD26B1">
              <w:rPr>
                <w:rFonts w:eastAsia="Times New Roman" w:cs="Times New Roman"/>
                <w:lang w:val="ru-RU"/>
              </w:rPr>
              <w:t>,</w:t>
            </w:r>
            <w:r w:rsidR="00140CE7">
              <w:rPr>
                <w:rFonts w:eastAsia="Times New Roman" w:cs="Times New Roman"/>
                <w:lang w:val="ru-RU"/>
              </w:rPr>
              <w:t xml:space="preserve"> </w:t>
            </w:r>
            <w:r w:rsidR="00CD26B1">
              <w:rPr>
                <w:rFonts w:eastAsia="Times New Roman" w:cs="Times New Roman"/>
                <w:lang w:val="ru-RU"/>
              </w:rPr>
              <w:t>ОК.03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F3E" w:rsidRDefault="00582538" w:rsidP="004A2F3E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1,</w:t>
            </w:r>
            <w:r w:rsidR="004A2F3E">
              <w:rPr>
                <w:rFonts w:eastAsia="Times New Roman" w:cs="Times New Roman"/>
              </w:rPr>
              <w:t>2,4,6,10</w:t>
            </w:r>
            <w:r w:rsidR="004A2F3E">
              <w:rPr>
                <w:rFonts w:eastAsia="Times New Roman" w:cs="Times New Roman"/>
                <w:lang w:val="ru-RU"/>
              </w:rPr>
              <w:t>,</w:t>
            </w:r>
            <w:r w:rsidR="004A2F3E">
              <w:rPr>
                <w:rFonts w:eastAsia="Times New Roman" w:cs="Times New Roman"/>
              </w:rPr>
              <w:t>15,13,</w:t>
            </w:r>
          </w:p>
          <w:p w:rsidR="00582538" w:rsidRPr="004A2F3E" w:rsidRDefault="004A2F3E" w:rsidP="001D7591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</w:rPr>
              <w:t>19</w:t>
            </w:r>
            <w:r>
              <w:rPr>
                <w:rFonts w:eastAsia="Times New Roman" w:cs="Times New Roman"/>
                <w:lang w:val="ru-RU"/>
              </w:rPr>
              <w:t>,</w:t>
            </w:r>
            <w:r w:rsidR="00582538">
              <w:rPr>
                <w:rFonts w:eastAsia="Times New Roman" w:cs="Times New Roman"/>
              </w:rPr>
              <w:t>24,25</w:t>
            </w:r>
            <w:r>
              <w:rPr>
                <w:rFonts w:eastAsia="Times New Roman" w:cs="Times New Roman"/>
                <w:lang w:val="ru-RU"/>
              </w:rPr>
              <w:t>,</w:t>
            </w:r>
            <w:r w:rsidR="00CB012D">
              <w:rPr>
                <w:rFonts w:eastAsia="Times New Roman" w:cs="Times New Roman"/>
                <w:lang w:val="ru-RU"/>
              </w:rPr>
              <w:t>54-61</w:t>
            </w:r>
          </w:p>
          <w:p w:rsidR="00582538" w:rsidRDefault="00582538" w:rsidP="001D7591">
            <w:pPr>
              <w:ind w:right="-5"/>
              <w:rPr>
                <w:rFonts w:eastAsia="Times New Roman" w:cs="Times New Roman"/>
              </w:rPr>
            </w:pPr>
          </w:p>
          <w:p w:rsidR="001D7591" w:rsidRPr="00B4484E" w:rsidRDefault="001D7591" w:rsidP="004A2F3E">
            <w:pPr>
              <w:ind w:right="-5"/>
              <w:rPr>
                <w:rFonts w:eastAsia="Times New Roman" w:cs="Times New Roman"/>
              </w:rPr>
            </w:pP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7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pStyle w:val="ac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Предметные результаты (часть-2)</w:t>
            </w:r>
          </w:p>
        </w:tc>
      </w:tr>
      <w:tr w:rsidR="001D7591" w:rsidRPr="003F3218" w:rsidTr="00582538">
        <w:trPr>
          <w:trHeight w:val="671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1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сформированность навыков научно-исследовательской, аналитической и проектной работы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40CE7">
            <w:pPr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 xml:space="preserve">5,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Pr="003C713D">
              <w:rPr>
                <w:rFonts w:cs="Times New Roman"/>
                <w:bCs/>
              </w:rPr>
              <w:t xml:space="preserve">7,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Pr="003C713D">
              <w:rPr>
                <w:rFonts w:cs="Times New Roman"/>
                <w:bCs/>
              </w:rPr>
              <w:t>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Default="004A2F3E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Проект</w:t>
            </w:r>
            <w:r w:rsidR="00582538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  <w:p w:rsidR="00582538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</w:tr>
      <w:tr w:rsidR="00582538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Pr="003C713D" w:rsidRDefault="00582538" w:rsidP="00582538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2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Pr="003C713D" w:rsidRDefault="00582538" w:rsidP="00582538">
            <w:r w:rsidRPr="003C713D">
              <w:t>сформированность навыков критического мышления, анализа и синтеза, умений оценивать и сопоставлять методы исследования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Pr="00DB787F" w:rsidRDefault="00582538" w:rsidP="00506D40">
            <w:pPr>
              <w:rPr>
                <w:rFonts w:cs="Times New Roman"/>
                <w:bCs/>
                <w:lang w:val="ru-RU"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>1-</w:t>
            </w:r>
            <w:r w:rsidR="00506D40">
              <w:rPr>
                <w:rFonts w:cs="Times New Roman"/>
                <w:bCs/>
                <w:lang w:val="ru-RU"/>
              </w:rPr>
              <w:t>11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Default="004A2F3E" w:rsidP="00582538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Проект</w:t>
            </w:r>
            <w:r w:rsidR="00582538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  <w:p w:rsidR="00582538" w:rsidRDefault="00582538" w:rsidP="00582538">
            <w:pPr>
              <w:jc w:val="center"/>
            </w:pPr>
            <w:r>
              <w:rPr>
                <w:rFonts w:eastAsia="Times New Roman" w:cs="Times New Roman"/>
              </w:rPr>
              <w:t>презентация</w:t>
            </w:r>
          </w:p>
        </w:tc>
      </w:tr>
      <w:tr w:rsidR="00582538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Pr="003C713D" w:rsidRDefault="00582538" w:rsidP="00582538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3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Pr="003C713D" w:rsidRDefault="00582538" w:rsidP="00582538">
            <w:r w:rsidRPr="003C713D">
              <w:t>сформированность умений обобщать, анализировать и оценивать информацию: теории, концепции, факты,  с целью проверки гипотез и интерпретации данных различных источников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Pr="00DB787F" w:rsidRDefault="00582538" w:rsidP="00506D40">
            <w:pPr>
              <w:rPr>
                <w:rFonts w:cs="Times New Roman"/>
                <w:bCs/>
                <w:lang w:val="ru-RU"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>1-</w:t>
            </w:r>
            <w:r w:rsidR="00506D40">
              <w:rPr>
                <w:rFonts w:cs="Times New Roman"/>
                <w:bCs/>
                <w:lang w:val="ru-RU"/>
              </w:rPr>
              <w:t>11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Default="004A2F3E" w:rsidP="00582538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Проект</w:t>
            </w:r>
            <w:r w:rsidR="00582538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  <w:p w:rsidR="00582538" w:rsidRDefault="00582538" w:rsidP="00582538">
            <w:pPr>
              <w:jc w:val="center"/>
            </w:pPr>
            <w:r>
              <w:rPr>
                <w:rFonts w:eastAsia="Times New Roman" w:cs="Times New Roman"/>
              </w:rPr>
              <w:t>презентация</w:t>
            </w:r>
          </w:p>
        </w:tc>
      </w:tr>
      <w:tr w:rsidR="001D7591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Личностные результаты (часть-2)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40CE7">
            <w:pPr>
              <w:rPr>
                <w:rFonts w:cs="Times New Roman"/>
                <w:bCs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C61F78" w:rsidRDefault="001D7591" w:rsidP="001D7591">
            <w:pPr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навыки сотрудничества со сверстниками, взрослыми  в образовательной, учебно-исследовательской, проектной и других видах деятельности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C61F78" w:rsidRDefault="001D7591" w:rsidP="00140CE7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>
              <w:rPr>
                <w:rFonts w:cs="Times New Roman"/>
                <w:bCs/>
              </w:rPr>
              <w:t>4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C61F78" w:rsidRDefault="001D7591" w:rsidP="001D7591">
            <w:pPr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2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готовность и способность к образованию, в том числе,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C61F78" w:rsidRDefault="001D7591" w:rsidP="00140CE7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>
              <w:rPr>
                <w:rFonts w:cs="Times New Roman"/>
                <w:bCs/>
              </w:rPr>
              <w:t xml:space="preserve">2,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>
              <w:rPr>
                <w:rFonts w:cs="Times New Roman"/>
                <w:bCs/>
              </w:rPr>
              <w:t xml:space="preserve">3,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>
              <w:rPr>
                <w:rFonts w:cs="Times New Roman"/>
                <w:bCs/>
              </w:rPr>
              <w:t xml:space="preserve">5,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="00DB787F">
              <w:rPr>
                <w:rFonts w:cs="Times New Roman"/>
                <w:bCs/>
              </w:rPr>
              <w:t>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C61F78" w:rsidRDefault="001D7591" w:rsidP="001D7591">
            <w:pPr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3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 проблем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C61F78" w:rsidRDefault="001D7591" w:rsidP="00140CE7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>
              <w:rPr>
                <w:rFonts w:cs="Times New Roman"/>
                <w:bCs/>
              </w:rPr>
              <w:t>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C61F7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Default="001D7591" w:rsidP="001D7591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7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40CE7">
            <w:pPr>
              <w:pStyle w:val="ac"/>
              <w:rPr>
                <w:rFonts w:ascii="Times New Roman" w:eastAsia="Times New Roman" w:hAnsi="Times New Roman" w:cs="Times New Roman"/>
                <w:sz w:val="24"/>
              </w:rPr>
            </w:pPr>
            <w:r w:rsidRPr="003C713D">
              <w:rPr>
                <w:rFonts w:ascii="Times New Roman" w:hAnsi="Times New Roman" w:cs="Times New Roman"/>
                <w:b/>
                <w:i/>
                <w:sz w:val="24"/>
              </w:rPr>
              <w:t>Метапредметные результаты (Часть-2)</w:t>
            </w:r>
          </w:p>
        </w:tc>
      </w:tr>
      <w:tr w:rsidR="001D7591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1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40CE7">
            <w:pPr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 xml:space="preserve">1,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Pr="003C713D">
              <w:rPr>
                <w:rFonts w:cs="Times New Roman"/>
                <w:bCs/>
              </w:rPr>
              <w:t xml:space="preserve">2,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Pr="003C713D">
              <w:rPr>
                <w:rFonts w:cs="Times New Roman"/>
                <w:bCs/>
              </w:rPr>
              <w:t xml:space="preserve">3,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Pr="003C713D">
              <w:rPr>
                <w:rFonts w:cs="Times New Roman"/>
                <w:bCs/>
              </w:rPr>
              <w:t>5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38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выполненеи</w:t>
            </w:r>
          </w:p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проекта</w:t>
            </w:r>
          </w:p>
        </w:tc>
      </w:tr>
      <w:tr w:rsidR="001D7591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2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DB787F" w:rsidRDefault="001D7591" w:rsidP="00506D40">
            <w:pPr>
              <w:rPr>
                <w:rFonts w:cs="Times New Roman"/>
                <w:bCs/>
                <w:lang w:val="ru-RU"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>1-</w:t>
            </w:r>
            <w:r w:rsidR="00506D40">
              <w:rPr>
                <w:rFonts w:cs="Times New Roman"/>
                <w:bCs/>
                <w:lang w:val="ru-RU"/>
              </w:rPr>
              <w:t>11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3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DB787F">
            <w:pPr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 xml:space="preserve">1,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Pr="003C713D">
              <w:rPr>
                <w:rFonts w:cs="Times New Roman"/>
                <w:bCs/>
              </w:rPr>
              <w:t xml:space="preserve">2,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Pr="003C713D">
              <w:rPr>
                <w:rFonts w:cs="Times New Roman"/>
                <w:bCs/>
              </w:rPr>
              <w:t xml:space="preserve">3,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BE4796">
              <w:rPr>
                <w:rFonts w:cs="Times New Roman"/>
                <w:bCs/>
                <w:lang w:val="ru-RU"/>
              </w:rPr>
              <w:t>0</w:t>
            </w:r>
            <w:r w:rsidR="00DB787F">
              <w:rPr>
                <w:rFonts w:cs="Times New Roman"/>
                <w:bCs/>
              </w:rPr>
              <w:t>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4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40CE7">
            <w:pPr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</w:t>
            </w:r>
            <w:r w:rsidRPr="003C713D">
              <w:rPr>
                <w:rFonts w:cs="Times New Roman"/>
                <w:bCs/>
              </w:rPr>
              <w:t>11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5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DB787F" w:rsidRDefault="001D7591" w:rsidP="00DB787F">
            <w:pPr>
              <w:rPr>
                <w:rFonts w:cs="Times New Roman"/>
                <w:bCs/>
                <w:lang w:val="ru-RU"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="00DB787F">
              <w:rPr>
                <w:rFonts w:cs="Times New Roman"/>
                <w:bCs/>
                <w:lang w:val="ru-RU"/>
              </w:rPr>
              <w:t>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6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40CE7">
            <w:pPr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>6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7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DB787F" w:rsidRDefault="001D7591" w:rsidP="00DB787F">
            <w:pPr>
              <w:rPr>
                <w:rFonts w:cs="Times New Roman"/>
                <w:bCs/>
                <w:lang w:val="ru-RU"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 xml:space="preserve">5, </w:t>
            </w:r>
            <w:r w:rsidR="00140CE7">
              <w:rPr>
                <w:rFonts w:cs="Times New Roman"/>
                <w:bCs/>
                <w:lang w:val="ru-RU"/>
              </w:rPr>
              <w:t>ОК.</w:t>
            </w:r>
            <w:r w:rsidR="00DB787F">
              <w:rPr>
                <w:rFonts w:cs="Times New Roman"/>
                <w:bCs/>
                <w:lang w:val="ru-RU"/>
              </w:rPr>
              <w:t>08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  <w:tr w:rsidR="001D7591" w:rsidRPr="003F3218" w:rsidTr="0058253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pPr>
              <w:jc w:val="center"/>
              <w:rPr>
                <w:rFonts w:cs="Times New Roman"/>
                <w:bCs/>
              </w:rPr>
            </w:pPr>
            <w:r w:rsidRPr="003C713D">
              <w:rPr>
                <w:rFonts w:cs="Times New Roman"/>
                <w:bCs/>
              </w:rPr>
              <w:t>8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1D7591" w:rsidP="001D7591">
            <w:r w:rsidRPr="003C713D"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506D40" w:rsidRDefault="001D7591" w:rsidP="00506D40">
            <w:pPr>
              <w:rPr>
                <w:rFonts w:cs="Times New Roman"/>
                <w:bCs/>
                <w:lang w:val="ru-RU"/>
              </w:rPr>
            </w:pPr>
            <w:r w:rsidRPr="003C713D">
              <w:rPr>
                <w:rFonts w:cs="Times New Roman"/>
                <w:bCs/>
              </w:rPr>
              <w:t>ОК</w:t>
            </w:r>
            <w:r w:rsidR="00BE4796">
              <w:rPr>
                <w:rFonts w:cs="Times New Roman"/>
                <w:bCs/>
                <w:lang w:val="ru-RU"/>
              </w:rPr>
              <w:t>.0</w:t>
            </w:r>
            <w:r w:rsidRPr="003C713D">
              <w:rPr>
                <w:rFonts w:cs="Times New Roman"/>
                <w:bCs/>
              </w:rPr>
              <w:t>1</w:t>
            </w:r>
            <w:r w:rsidR="00506D40">
              <w:rPr>
                <w:rFonts w:cs="Times New Roman"/>
                <w:bCs/>
                <w:lang w:val="ru-RU"/>
              </w:rPr>
              <w:t>-11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91" w:rsidRPr="003C713D" w:rsidRDefault="00582538" w:rsidP="001D759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 выполнение проекта</w:t>
            </w:r>
          </w:p>
        </w:tc>
      </w:tr>
    </w:tbl>
    <w:p w:rsidR="00A42FAE" w:rsidRDefault="00A42FAE" w:rsidP="00A42FAE">
      <w:pPr>
        <w:ind w:right="-5"/>
        <w:jc w:val="center"/>
        <w:rPr>
          <w:rFonts w:eastAsia="Times New Roman" w:cs="Times New Roman"/>
          <w:b/>
        </w:rPr>
      </w:pPr>
    </w:p>
    <w:p w:rsidR="003C713D" w:rsidRDefault="003C713D" w:rsidP="00A42FAE">
      <w:pPr>
        <w:ind w:right="-5"/>
        <w:jc w:val="center"/>
        <w:rPr>
          <w:rFonts w:eastAsia="Times New Roman" w:cs="Times New Roman"/>
          <w:b/>
        </w:rPr>
      </w:pPr>
    </w:p>
    <w:p w:rsidR="003C713D" w:rsidRDefault="003C713D" w:rsidP="00A42FAE">
      <w:pPr>
        <w:ind w:right="-5"/>
        <w:jc w:val="center"/>
        <w:rPr>
          <w:rFonts w:eastAsia="Times New Roman" w:cs="Times New Roman"/>
          <w:b/>
        </w:rPr>
      </w:pPr>
    </w:p>
    <w:p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:rsidR="00140CE7" w:rsidRDefault="00140CE7" w:rsidP="00A42FAE">
      <w:pPr>
        <w:ind w:right="-5"/>
        <w:jc w:val="center"/>
        <w:rPr>
          <w:rFonts w:eastAsia="Times New Roman" w:cs="Times New Roman"/>
          <w:b/>
        </w:rPr>
      </w:pPr>
    </w:p>
    <w:p w:rsidR="00F34D84" w:rsidRPr="00B23709" w:rsidRDefault="00F34D84" w:rsidP="00B23709">
      <w:pPr>
        <w:autoSpaceDE w:val="0"/>
        <w:adjustRightInd w:val="0"/>
        <w:spacing w:line="360" w:lineRule="auto"/>
        <w:jc w:val="center"/>
        <w:rPr>
          <w:rFonts w:eastAsia="Times New Roman" w:cs="Times New Roman"/>
          <w:b/>
          <w:lang w:val="ru-RU" w:eastAsia="ar-SA"/>
        </w:rPr>
      </w:pPr>
      <w:r w:rsidRPr="00610405">
        <w:rPr>
          <w:rFonts w:eastAsia="Times New Roman" w:cs="Times New Roman"/>
          <w:b/>
          <w:lang w:eastAsia="ar-SA"/>
        </w:rPr>
        <w:t>В</w:t>
      </w:r>
      <w:r w:rsidRPr="00245367">
        <w:rPr>
          <w:rFonts w:eastAsia="Times New Roman" w:cs="Times New Roman"/>
          <w:b/>
          <w:lang w:eastAsia="ar-SA"/>
        </w:rPr>
        <w:t xml:space="preserve">ОПРОСЫ ДЛЯ ПОДГОТОВКИ К </w:t>
      </w:r>
      <w:r w:rsidR="00B23709">
        <w:rPr>
          <w:rFonts w:eastAsia="Times New Roman" w:cs="Times New Roman"/>
          <w:b/>
          <w:lang w:val="ru-RU" w:eastAsia="ar-SA"/>
        </w:rPr>
        <w:t>ДИФФЕРЕНЦИРОВАННОМУ ЗАЧЕТУ</w:t>
      </w:r>
    </w:p>
    <w:p w:rsidR="00F34D84" w:rsidRPr="00EC280E" w:rsidRDefault="00F34D84" w:rsidP="00B23709">
      <w:pPr>
        <w:autoSpaceDE w:val="0"/>
        <w:adjustRightInd w:val="0"/>
        <w:jc w:val="center"/>
        <w:rPr>
          <w:rFonts w:eastAsia="Times New Roman" w:cs="Times New Roman"/>
          <w:b/>
          <w:lang w:val="ru-RU" w:eastAsia="ar-SA"/>
        </w:rPr>
      </w:pPr>
      <w:r w:rsidRPr="00245367">
        <w:rPr>
          <w:rFonts w:eastAsia="Times New Roman" w:cs="Times New Roman"/>
          <w:b/>
          <w:lang w:eastAsia="ar-SA"/>
        </w:rPr>
        <w:t>ПО УЧЕБНО</w:t>
      </w:r>
      <w:r w:rsidR="00EC280E">
        <w:rPr>
          <w:rFonts w:eastAsia="Times New Roman" w:cs="Times New Roman"/>
          <w:b/>
          <w:lang w:val="ru-RU" w:eastAsia="ar-SA"/>
        </w:rPr>
        <w:t>МУ</w:t>
      </w:r>
      <w:r w:rsidRPr="00245367">
        <w:rPr>
          <w:rFonts w:eastAsia="Times New Roman" w:cs="Times New Roman"/>
          <w:b/>
          <w:lang w:eastAsia="ar-SA"/>
        </w:rPr>
        <w:t xml:space="preserve"> </w:t>
      </w:r>
      <w:r w:rsidR="00EC280E">
        <w:rPr>
          <w:rFonts w:eastAsia="Times New Roman" w:cs="Times New Roman"/>
          <w:b/>
          <w:lang w:val="ru-RU" w:eastAsia="ar-SA"/>
        </w:rPr>
        <w:t>ПРЕДМЕТУ</w:t>
      </w:r>
    </w:p>
    <w:p w:rsidR="00A42FAE" w:rsidRDefault="00EC280E" w:rsidP="00F34D84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  <w:lang w:val="ru-RU"/>
        </w:rPr>
        <w:t>ДУП.01</w:t>
      </w:r>
      <w:r w:rsidR="00A42FAE" w:rsidRPr="00A42FAE">
        <w:rPr>
          <w:rFonts w:eastAsia="Times New Roman" w:cs="Times New Roman"/>
          <w:b/>
          <w:lang w:val="ru-RU"/>
        </w:rPr>
        <w:t xml:space="preserve"> «</w:t>
      </w:r>
      <w:r w:rsidR="00A42FAE">
        <w:rPr>
          <w:rFonts w:eastAsia="Times New Roman" w:cs="Times New Roman"/>
          <w:b/>
          <w:lang w:val="ru-RU"/>
        </w:rPr>
        <w:t>Основы профессиона</w:t>
      </w:r>
      <w:r w:rsidR="00A42FAE" w:rsidRPr="00A42FAE">
        <w:rPr>
          <w:rFonts w:eastAsia="Times New Roman" w:cs="Times New Roman"/>
          <w:b/>
          <w:lang w:val="ru-RU"/>
        </w:rPr>
        <w:t>л</w:t>
      </w:r>
      <w:r w:rsidR="00A42FAE">
        <w:rPr>
          <w:rFonts w:eastAsia="Times New Roman" w:cs="Times New Roman"/>
          <w:b/>
          <w:lang w:val="ru-RU"/>
        </w:rPr>
        <w:t>ь</w:t>
      </w:r>
      <w:r w:rsidR="00A42FAE" w:rsidRPr="00A42FAE">
        <w:rPr>
          <w:rFonts w:eastAsia="Times New Roman" w:cs="Times New Roman"/>
          <w:b/>
          <w:lang w:val="ru-RU"/>
        </w:rPr>
        <w:t>ной деятельности»</w:t>
      </w:r>
    </w:p>
    <w:p w:rsidR="00F34D84" w:rsidRPr="006106BD" w:rsidRDefault="00F34D84" w:rsidP="00F34D84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  <w:r>
        <w:rPr>
          <w:rFonts w:eastAsia="Times New Roman" w:cs="Times New Roman"/>
          <w:lang w:eastAsia="ar-SA"/>
        </w:rPr>
        <w:t xml:space="preserve">для </w:t>
      </w:r>
      <w:r>
        <w:rPr>
          <w:rFonts w:eastAsia="Times New Roman" w:cs="Times New Roman"/>
          <w:lang w:val="ru-RU" w:eastAsia="ar-SA"/>
        </w:rPr>
        <w:t>обучающихся</w:t>
      </w:r>
      <w:r>
        <w:rPr>
          <w:rFonts w:eastAsia="Times New Roman" w:cs="Times New Roman"/>
          <w:lang w:eastAsia="ar-SA"/>
        </w:rPr>
        <w:t xml:space="preserve"> </w:t>
      </w:r>
      <w:r w:rsidR="006106BD">
        <w:rPr>
          <w:rFonts w:eastAsia="Times New Roman" w:cs="Times New Roman"/>
          <w:lang w:val="ru-RU" w:eastAsia="ar-SA"/>
        </w:rPr>
        <w:t>2</w:t>
      </w:r>
      <w:r w:rsidRPr="009400C6">
        <w:rPr>
          <w:rFonts w:eastAsia="Times New Roman" w:cs="Times New Roman"/>
          <w:lang w:eastAsia="ar-SA"/>
        </w:rPr>
        <w:t xml:space="preserve">-го курса по </w:t>
      </w:r>
      <w:r w:rsidR="006106BD">
        <w:rPr>
          <w:rFonts w:eastAsia="Times New Roman" w:cs="Times New Roman"/>
          <w:lang w:val="ru-RU" w:eastAsia="ar-SA"/>
        </w:rPr>
        <w:t>профессии</w:t>
      </w:r>
    </w:p>
    <w:p w:rsidR="00610405" w:rsidRPr="006106BD" w:rsidRDefault="00506D40" w:rsidP="00BE7AA9">
      <w:pPr>
        <w:autoSpaceDE w:val="0"/>
        <w:adjustRightInd w:val="0"/>
        <w:spacing w:line="360" w:lineRule="auto"/>
        <w:ind w:left="-142"/>
        <w:jc w:val="center"/>
        <w:rPr>
          <w:sz w:val="22"/>
          <w:lang w:val="ru-RU"/>
        </w:rPr>
      </w:pPr>
      <w:r>
        <w:rPr>
          <w:sz w:val="22"/>
          <w:lang w:val="ru-RU"/>
        </w:rPr>
        <w:t>15.01.3</w:t>
      </w:r>
      <w:r w:rsidR="006106BD">
        <w:rPr>
          <w:sz w:val="22"/>
          <w:lang w:val="ru-RU"/>
        </w:rPr>
        <w:t xml:space="preserve">5 </w:t>
      </w:r>
      <w:r>
        <w:rPr>
          <w:sz w:val="22"/>
          <w:lang w:val="ru-RU"/>
        </w:rPr>
        <w:t>Мастер слесарных работ</w:t>
      </w:r>
    </w:p>
    <w:p w:rsidR="009D1501" w:rsidRPr="00BE7AA9" w:rsidRDefault="00F34D84" w:rsidP="00BE7AA9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  <w:r w:rsidRPr="00245367">
        <w:rPr>
          <w:rFonts w:eastAsia="Times New Roman" w:cs="Times New Roman"/>
          <w:lang w:eastAsia="ar-SA"/>
        </w:rPr>
        <w:t>2</w:t>
      </w:r>
      <w:r w:rsidR="006106BD">
        <w:rPr>
          <w:rFonts w:eastAsia="Times New Roman" w:cs="Times New Roman"/>
          <w:lang w:eastAsia="ar-SA"/>
        </w:rPr>
        <w:t>022</w:t>
      </w:r>
      <w:r w:rsidRPr="00245367">
        <w:rPr>
          <w:rFonts w:eastAsia="Times New Roman" w:cs="Times New Roman"/>
          <w:lang w:eastAsia="ar-SA"/>
        </w:rPr>
        <w:t>-2</w:t>
      </w:r>
      <w:r w:rsidR="006106BD">
        <w:rPr>
          <w:rFonts w:eastAsia="Times New Roman" w:cs="Times New Roman"/>
          <w:lang w:eastAsia="ar-SA"/>
        </w:rPr>
        <w:t>023</w:t>
      </w:r>
      <w:r w:rsidRPr="00245367">
        <w:rPr>
          <w:rFonts w:eastAsia="Times New Roman" w:cs="Times New Roman"/>
          <w:lang w:eastAsia="ar-SA"/>
        </w:rPr>
        <w:t xml:space="preserve"> учебный год</w:t>
      </w:r>
    </w:p>
    <w:p w:rsidR="00BE7AA9" w:rsidRDefault="00BE7AA9" w:rsidP="009D1501">
      <w:pPr>
        <w:ind w:right="-5"/>
        <w:rPr>
          <w:rFonts w:eastAsia="Times New Roman" w:cs="Times New Roman"/>
          <w:b/>
        </w:rPr>
      </w:pPr>
    </w:p>
    <w:p w:rsidR="00E039C9" w:rsidRDefault="00E039C9" w:rsidP="00F34D84">
      <w:pPr>
        <w:jc w:val="center"/>
        <w:textAlignment w:val="baseline"/>
        <w:rPr>
          <w:b/>
          <w:i/>
          <w:u w:val="single"/>
          <w:lang w:val="ru-RU"/>
        </w:rPr>
      </w:pPr>
      <w:r>
        <w:rPr>
          <w:b/>
          <w:i/>
          <w:u w:val="single"/>
          <w:lang w:val="ru-RU"/>
        </w:rPr>
        <w:t>ЧАСТЬ 1</w:t>
      </w:r>
    </w:p>
    <w:p w:rsidR="00E039C9" w:rsidRPr="00E039C9" w:rsidRDefault="00E039C9" w:rsidP="00F34D84">
      <w:pPr>
        <w:jc w:val="center"/>
        <w:textAlignment w:val="baseline"/>
        <w:rPr>
          <w:b/>
          <w:i/>
          <w:u w:val="single"/>
          <w:lang w:val="ru-RU"/>
        </w:rPr>
      </w:pPr>
    </w:p>
    <w:p w:rsidR="00F34D84" w:rsidRPr="00843307" w:rsidRDefault="00F34D84" w:rsidP="00F34D84">
      <w:pPr>
        <w:jc w:val="center"/>
        <w:textAlignment w:val="baseline"/>
        <w:rPr>
          <w:u w:val="single"/>
        </w:rPr>
      </w:pPr>
      <w:r w:rsidRPr="00843307">
        <w:rPr>
          <w:b/>
        </w:rPr>
        <w:t xml:space="preserve">Раздел 1 </w:t>
      </w:r>
      <w:r>
        <w:rPr>
          <w:b/>
        </w:rPr>
        <w:t>Общая химия.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Периодический закон и Периодическая система Д.И. Менделеева на основе представлений о строении атомов.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Строение атомов и закономерности в изменении свойств химических элементов на примере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 xml:space="preserve">А) элементов </w:t>
      </w:r>
      <w:r w:rsidRPr="00843307">
        <w:rPr>
          <w:lang w:val="en-US"/>
        </w:rPr>
        <w:t>III</w:t>
      </w:r>
      <w:r w:rsidRPr="00843307">
        <w:t xml:space="preserve"> периода;  </w:t>
      </w:r>
      <w:r w:rsidRPr="00843307">
        <w:tab/>
        <w:t xml:space="preserve">Б) элементов </w:t>
      </w:r>
      <w:r w:rsidRPr="00843307">
        <w:rPr>
          <w:lang w:val="en-US"/>
        </w:rPr>
        <w:t>III</w:t>
      </w:r>
      <w:r w:rsidRPr="00843307">
        <w:t xml:space="preserve"> группы главной подгруппы.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Виды химической связи.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Ионная  химическая связь, определение, примеры веществ и их свойств.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Ковалентная химическая связь, определение, примеры веществ и их свойств.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Водородная химическая связь, определение, примеры веществ и их свойств.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 xml:space="preserve">Важнейшие классы неорганических соединений. 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Причины многообразия неорганических веществ.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Металлы, строение атомов, металлическая связь, химические свойства.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 xml:space="preserve"> Железо: положение в Периодической системе, строение атома, возможные степени окисления, свойства. Сплавы железа.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Общие способы получения металлов. Практическое значение электролиза на примере солей бескислородных кислот.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 xml:space="preserve">Электрохимический ряд напряжений металлов. Вытеснение металлов из растворов солей другими  металлами. 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Коррозия металлов, условия при которых происходит коррозия, меры защиты от коррозии.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 xml:space="preserve">Неметаллы, строение атомов, окислительно-восстановительные свойства. 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Водородные соединения неметаллов. Закономерности в изменении их свойств.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Окислительно-восстановительные свойства серы и ее соединений.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Аллотропия неорганических веществ на примере углерода и кислорода.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Оксиды, их классификация и свойства.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Основания, их классификация и свойства.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 xml:space="preserve">Кислоты, их классификация и свойства. 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Промышленный способ получения серной кислоты. Экологические проблемы, связанные с производством серной кислоты.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 xml:space="preserve"> Высшие кислородсодержащие кислоты химических элементов третьего периода, их состав и сравнительная характеристика свойств.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 xml:space="preserve">Соли, их классификация и свойства. 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Дисперсные системы и растворы.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Генетическая связь между классами неорганических соединений.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Классификация химических реакций.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Химическое равновесие и условия его смещения.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Скорость химических реакций. Зависимость скорости от природы, концентрации реагирующих веществ, температуры и катализатора.</w:t>
      </w:r>
    </w:p>
    <w:p w:rsidR="00F34D84" w:rsidRPr="00843307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Реакции ионного обмена. Условия их необратимости.</w:t>
      </w:r>
    </w:p>
    <w:p w:rsidR="00F34D84" w:rsidRPr="00610405" w:rsidRDefault="00F34D84" w:rsidP="00F34D84">
      <w:pPr>
        <w:numPr>
          <w:ilvl w:val="0"/>
          <w:numId w:val="1"/>
        </w:numPr>
        <w:jc w:val="both"/>
        <w:textAlignment w:val="baseline"/>
      </w:pPr>
      <w:r w:rsidRPr="00843307">
        <w:t>Окислит</w:t>
      </w:r>
      <w:r>
        <w:t>ельно-восстановительные реакции</w:t>
      </w:r>
    </w:p>
    <w:p w:rsidR="00610405" w:rsidRPr="00843307" w:rsidRDefault="00610405" w:rsidP="00610405">
      <w:pPr>
        <w:ind w:left="720"/>
        <w:jc w:val="both"/>
        <w:textAlignment w:val="baseline"/>
      </w:pPr>
    </w:p>
    <w:p w:rsidR="00F34D84" w:rsidRPr="00843307" w:rsidRDefault="00F34D84" w:rsidP="00F34D84">
      <w:pPr>
        <w:shd w:val="clear" w:color="auto" w:fill="FFFFFF"/>
        <w:tabs>
          <w:tab w:val="left" w:pos="456"/>
        </w:tabs>
        <w:autoSpaceDE w:val="0"/>
        <w:adjustRightInd w:val="0"/>
        <w:jc w:val="center"/>
        <w:textAlignment w:val="baseline"/>
        <w:rPr>
          <w:b/>
        </w:rPr>
      </w:pPr>
      <w:r w:rsidRPr="00843307">
        <w:rPr>
          <w:b/>
        </w:rPr>
        <w:t>Раздел 2 Органическая химия.</w:t>
      </w:r>
    </w:p>
    <w:p w:rsidR="00F34D84" w:rsidRPr="00843307" w:rsidRDefault="00F34D84" w:rsidP="00F34D84">
      <w:pPr>
        <w:shd w:val="clear" w:color="auto" w:fill="FFFFFF"/>
        <w:tabs>
          <w:tab w:val="left" w:pos="456"/>
        </w:tabs>
        <w:autoSpaceDE w:val="0"/>
        <w:adjustRightInd w:val="0"/>
        <w:jc w:val="center"/>
        <w:textAlignment w:val="baseline"/>
        <w:rPr>
          <w:b/>
        </w:rPr>
      </w:pP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Основные положения теории химического строения А.М. Бутлерова.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Изомерия органических соединений и ее виды.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Предельные углеводороды, общая формула, химическое строение. Свойства и применение метана.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Циклоалканы, их химическое строение, свойства, нахождение в природе, практическое значение.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Непредельные углеводороды, общая формула, химическое строение. Свойства и применение этилена.</w:t>
      </w:r>
    </w:p>
    <w:p w:rsidR="00F34D84" w:rsidRPr="00843307" w:rsidRDefault="00F34D84" w:rsidP="004A2F3E">
      <w:pPr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djustRightInd w:val="0"/>
        <w:textAlignment w:val="baseline"/>
      </w:pPr>
      <w:r w:rsidRPr="00843307">
        <w:t>Алкадидены, их химическое строение, получение и практическое значение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Алкины – строение. Свойства, получение и применение ацетилена.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Ароматические углеводороды. Бензол: структурная формула, свойства, получение и применение.</w:t>
      </w:r>
    </w:p>
    <w:p w:rsidR="00F34D84" w:rsidRPr="00C75CBC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Природные источники углеводородов: газ, нефть, каме</w:t>
      </w:r>
      <w:r>
        <w:t xml:space="preserve">нный уголь и их практическое   </w:t>
      </w:r>
      <w:r w:rsidRPr="00C75CBC">
        <w:t>значение.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Спирты, их строение, свойства. Получение и применение этилового спирта.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Получение спиртов из предельных и непредельных углеводородов.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Фенол, его строение, свойства, получение и применение.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Альдегиды, их химическое строение, свойства. Получение и применение муравьиного и уксусного альдегидов.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Карбоновые кислоты, их строение и свойства на примере уксусной кислоты.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Жиры, их состав и свойства. Жиры в природе, превращение жиров в организме. Продукты технической переработки жиров.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Целлюлоза, состав молекул, физические и химические свойства, применение. Понятие об искусственных волокнах на примере ацетатного волокна.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Моносахариды – глюкоза, химическое строение, свойства, применение.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Дисахариды – сахароза, химическое строение, свойства, применение.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Крахмал, нахождение в природе, практическое значение, гидролиз крахмала.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Аминокислоты, их состав, свойства. Биологическая роль аминокислот и их применение.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Анилин, представитель аминов; химическое строение, свойства, получение, применение.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Белки как биополимеры. Свойства и биологические функции белков.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Нуклеиновые кислоты, их состав, свойства. Биологическая роль нуклеиновых кислот.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Взаимосвязь между важнейшими классами органических соединений.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Взаимное влияние атомов в молекулах органических веществ.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Общая характеристика высокомолекулярных соединений на примере полиэтилена и синтетического каучука.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Виды синтетических каучуков, их свойства и применение.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Сравнение крахмала и целлюлозы (общая формула, строение, свойства, получение, применение).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Витамины, классификация, биологическая роль.</w:t>
      </w:r>
    </w:p>
    <w:p w:rsidR="00F34D84" w:rsidRPr="00843307" w:rsidRDefault="00F34D84" w:rsidP="004A2F3E">
      <w:pPr>
        <w:numPr>
          <w:ilvl w:val="0"/>
          <w:numId w:val="1"/>
        </w:numPr>
        <w:jc w:val="both"/>
        <w:textAlignment w:val="baseline"/>
      </w:pPr>
      <w:r w:rsidRPr="00843307">
        <w:t>Ферменты, гормоны. Виды, биологическая роль.</w:t>
      </w:r>
    </w:p>
    <w:p w:rsidR="00F34D84" w:rsidRDefault="00F34D84">
      <w:pPr>
        <w:rPr>
          <w:rFonts w:eastAsia="Times New Roman" w:cs="Times New Roman"/>
          <w:b/>
          <w:lang w:val="ru-RU"/>
        </w:rPr>
      </w:pPr>
    </w:p>
    <w:p w:rsidR="00610405" w:rsidRPr="00610405" w:rsidRDefault="00610405">
      <w:pPr>
        <w:rPr>
          <w:lang w:val="ru-RU"/>
        </w:rPr>
      </w:pPr>
    </w:p>
    <w:p w:rsidR="00E039C9" w:rsidRDefault="00E039C9" w:rsidP="00E039C9">
      <w:pPr>
        <w:jc w:val="center"/>
        <w:rPr>
          <w:b/>
          <w:i/>
          <w:u w:val="single"/>
          <w:lang w:val="ru-RU"/>
        </w:rPr>
      </w:pPr>
    </w:p>
    <w:p w:rsidR="00E039C9" w:rsidRDefault="00E039C9" w:rsidP="00E039C9">
      <w:pPr>
        <w:jc w:val="center"/>
        <w:rPr>
          <w:b/>
          <w:i/>
          <w:u w:val="single"/>
          <w:lang w:val="ru-RU"/>
        </w:rPr>
      </w:pPr>
    </w:p>
    <w:p w:rsidR="00E039C9" w:rsidRDefault="00E039C9" w:rsidP="00E039C9">
      <w:pPr>
        <w:jc w:val="center"/>
        <w:rPr>
          <w:b/>
          <w:i/>
          <w:u w:val="single"/>
          <w:lang w:val="ru-RU"/>
        </w:rPr>
      </w:pPr>
    </w:p>
    <w:p w:rsidR="00E039C9" w:rsidRDefault="00E039C9" w:rsidP="00E039C9">
      <w:pPr>
        <w:jc w:val="center"/>
        <w:rPr>
          <w:b/>
          <w:i/>
          <w:u w:val="single"/>
          <w:lang w:val="ru-RU"/>
        </w:rPr>
      </w:pPr>
    </w:p>
    <w:p w:rsidR="00F34D84" w:rsidRDefault="00E039C9" w:rsidP="00E039C9">
      <w:pPr>
        <w:jc w:val="center"/>
        <w:rPr>
          <w:b/>
          <w:i/>
          <w:u w:val="single"/>
          <w:lang w:val="ru-RU"/>
        </w:rPr>
      </w:pPr>
      <w:r>
        <w:rPr>
          <w:b/>
          <w:i/>
          <w:u w:val="single"/>
          <w:lang w:val="ru-RU"/>
        </w:rPr>
        <w:t>ЧАСТЬ 2</w:t>
      </w:r>
    </w:p>
    <w:p w:rsidR="00E039C9" w:rsidRPr="00E039C9" w:rsidRDefault="00E039C9" w:rsidP="00E039C9">
      <w:pPr>
        <w:jc w:val="center"/>
        <w:rPr>
          <w:b/>
          <w:i/>
          <w:u w:val="single"/>
          <w:lang w:val="ru-RU"/>
        </w:rPr>
      </w:pPr>
    </w:p>
    <w:p w:rsidR="00F34D84" w:rsidRDefault="00E039C9">
      <w:pPr>
        <w:rPr>
          <w:b/>
          <w:lang w:val="ru-RU"/>
        </w:rPr>
      </w:pPr>
      <w:r w:rsidRPr="00E039C9">
        <w:rPr>
          <w:b/>
        </w:rPr>
        <w:tab/>
      </w:r>
      <w:r w:rsidRPr="00E039C9">
        <w:rPr>
          <w:b/>
          <w:lang w:val="ru-RU"/>
        </w:rPr>
        <w:t xml:space="preserve">Требования к оформлению </w:t>
      </w:r>
      <w:r w:rsidR="00DB787F">
        <w:rPr>
          <w:b/>
          <w:lang w:val="ru-RU"/>
        </w:rPr>
        <w:t>буклета</w:t>
      </w:r>
      <w:r w:rsidRPr="00E039C9">
        <w:rPr>
          <w:b/>
          <w:lang w:val="ru-RU"/>
        </w:rPr>
        <w:t>:</w:t>
      </w:r>
    </w:p>
    <w:p w:rsidR="00DB787F" w:rsidRDefault="00DB787F">
      <w:pPr>
        <w:rPr>
          <w:b/>
          <w:lang w:val="ru-RU"/>
        </w:rPr>
      </w:pP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раскрывает цель и задачи исследования.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Размещены наиболее важные сведения.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Краткость изложения информации.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Достоверность информации.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Лаконичность текста.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Завершенность.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Доступность текста.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ссылок, сведений о происхождении информации.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Разумная достаточность эффектов для привлечения внимания.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 информации.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подобранные шрифты.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дополнительных заголовков для легкости чтения.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иллюстраций по теме.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орфографических и пунктуационных ошибок.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Указание автора и руководителя проекта.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названия проекта, учебного заведения, населенного пункта.</w:t>
      </w:r>
    </w:p>
    <w:p w:rsidR="00DB787F" w:rsidRDefault="00DB787F" w:rsidP="00DB787F">
      <w:pPr>
        <w:pStyle w:val="a6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Эстетичность оформления.</w:t>
      </w:r>
    </w:p>
    <w:p w:rsidR="00DB787F" w:rsidRDefault="00DB787F">
      <w:pPr>
        <w:rPr>
          <w:b/>
          <w:lang w:val="ru-RU"/>
        </w:rPr>
      </w:pPr>
    </w:p>
    <w:p w:rsidR="00E039C9" w:rsidRDefault="00E039C9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  <w:r>
        <w:rPr>
          <w:rFonts w:eastAsia="Times New Roman" w:cs="Times New Roman"/>
          <w:b/>
          <w:lang w:val="ru-RU" w:eastAsia="ar-SA"/>
        </w:rPr>
        <w:t>Требования к оформлению презентаци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Дизайн должен быть простым и лаконичным;</w:t>
      </w:r>
      <w:r w:rsidRPr="00E039C9">
        <w:rPr>
          <w:rFonts w:eastAsia="Times New Roman" w:cs="Times New Roman"/>
          <w:color w:val="333333"/>
          <w:kern w:val="0"/>
          <w:sz w:val="22"/>
          <w:szCs w:val="22"/>
          <w:lang w:val="ru-RU" w:eastAsia="ru-RU" w:bidi="ar-SA"/>
        </w:rPr>
        <w:t> 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i/>
          <w:iCs/>
          <w:color w:val="000000"/>
          <w:kern w:val="0"/>
          <w:sz w:val="22"/>
          <w:szCs w:val="22"/>
          <w:lang w:val="ru-RU" w:eastAsia="ru-RU" w:bidi="ar-SA"/>
        </w:rPr>
        <w:t>Использование не более трех цветов в одном слайде.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Основная цель — читаемость, а не субъективная красота.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Допускается использование двух типов слайдов: для титульных, планов и т. п. и для основного текста;</w:t>
      </w:r>
      <w:r w:rsidRPr="00E039C9">
        <w:rPr>
          <w:rFonts w:eastAsia="Times New Roman" w:cs="Times New Roman"/>
          <w:color w:val="333333"/>
          <w:kern w:val="0"/>
          <w:sz w:val="22"/>
          <w:szCs w:val="22"/>
          <w:lang w:val="ru-RU" w:eastAsia="ru-RU" w:bidi="ar-SA"/>
        </w:rPr>
        <w:t> 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Каждый слайд должен иметь заголовок, несущий информацию о его содержании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Точку в конце заголовка не ставить, а между предложениями ставить;</w:t>
      </w:r>
      <w:r w:rsidRPr="00E039C9">
        <w:rPr>
          <w:rFonts w:eastAsia="Times New Roman" w:cs="Times New Roman"/>
          <w:color w:val="333333"/>
          <w:kern w:val="0"/>
          <w:sz w:val="22"/>
          <w:szCs w:val="22"/>
          <w:lang w:val="ru-RU" w:eastAsia="ru-RU" w:bidi="ar-SA"/>
        </w:rPr>
        <w:t> 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Не писать длинные заголовки;</w:t>
      </w:r>
      <w:r w:rsidRPr="00E039C9">
        <w:rPr>
          <w:rFonts w:eastAsia="Times New Roman" w:cs="Times New Roman"/>
          <w:color w:val="333333"/>
          <w:kern w:val="0"/>
          <w:sz w:val="22"/>
          <w:szCs w:val="22"/>
          <w:lang w:val="ru-RU" w:eastAsia="ru-RU" w:bidi="ar-SA"/>
        </w:rPr>
        <w:t> 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Слайды должны быть пронумерованы;</w:t>
      </w:r>
      <w:r w:rsidRPr="00E039C9">
        <w:rPr>
          <w:rFonts w:eastAsia="Times New Roman" w:cs="Times New Roman"/>
          <w:color w:val="333333"/>
          <w:kern w:val="0"/>
          <w:sz w:val="22"/>
          <w:szCs w:val="22"/>
          <w:lang w:val="ru-RU" w:eastAsia="ru-RU" w:bidi="ar-SA"/>
        </w:rPr>
        <w:t> 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i/>
          <w:iCs/>
          <w:color w:val="000000"/>
          <w:kern w:val="0"/>
          <w:sz w:val="22"/>
          <w:szCs w:val="22"/>
          <w:lang w:val="ru-RU" w:eastAsia="ru-RU" w:bidi="ar-SA"/>
        </w:rPr>
        <w:t>Не загромождать слайд информацией, только главные мысли. </w:t>
      </w: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На слайдах должны быть тезисы — они сопровождают подробное изложение мыслей докладчика, но не наоборот;</w:t>
      </w:r>
      <w:r w:rsidRPr="00E039C9">
        <w:rPr>
          <w:rFonts w:eastAsia="Times New Roman" w:cs="Times New Roman"/>
          <w:color w:val="333333"/>
          <w:kern w:val="0"/>
          <w:sz w:val="22"/>
          <w:szCs w:val="22"/>
          <w:lang w:val="ru-RU" w:eastAsia="ru-RU" w:bidi="ar-SA"/>
        </w:rPr>
        <w:t> 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i/>
          <w:iCs/>
          <w:color w:val="000000"/>
          <w:kern w:val="0"/>
          <w:sz w:val="22"/>
          <w:szCs w:val="22"/>
          <w:lang w:val="ru-RU" w:eastAsia="ru-RU" w:bidi="ar-SA"/>
        </w:rPr>
        <w:t>Презентация не должна отвлекать внимание, а должна поддерживать выступления.</w:t>
      </w:r>
    </w:p>
    <w:p w:rsidR="00E039C9" w:rsidRPr="00E039C9" w:rsidRDefault="00E039C9" w:rsidP="00E039C9">
      <w:pPr>
        <w:widowControl/>
        <w:numPr>
          <w:ilvl w:val="0"/>
          <w:numId w:val="6"/>
        </w:numPr>
        <w:shd w:val="clear" w:color="auto" w:fill="FFFFFF"/>
        <w:suppressAutoHyphens w:val="0"/>
        <w:autoSpaceDN/>
        <w:spacing w:before="30" w:after="3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 w:bidi="ar-SA"/>
        </w:rPr>
      </w:pPr>
      <w:r w:rsidRPr="00E039C9">
        <w:rPr>
          <w:rFonts w:eastAsia="Times New Roman" w:cs="Times New Roman"/>
          <w:color w:val="333333"/>
          <w:kern w:val="0"/>
          <w:sz w:val="22"/>
          <w:szCs w:val="22"/>
          <w:shd w:val="clear" w:color="auto" w:fill="FFFFFF"/>
          <w:lang w:val="ru-RU" w:eastAsia="ru-RU" w:bidi="ar-SA"/>
        </w:rPr>
        <w:t>Использовать встроенные эффекты анимации можно только, когда без этого не обойтись (например, последовательное появление элементов диаграммы).</w:t>
      </w:r>
    </w:p>
    <w:p w:rsidR="00E039C9" w:rsidRDefault="00E039C9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</w:p>
    <w:p w:rsidR="00DB787F" w:rsidRDefault="00DB787F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</w:p>
    <w:p w:rsidR="00DB787F" w:rsidRDefault="00DB787F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</w:p>
    <w:p w:rsidR="00DB787F" w:rsidRDefault="00DB787F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</w:p>
    <w:p w:rsidR="00DB787F" w:rsidRDefault="00DB787F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</w:p>
    <w:p w:rsidR="00DB787F" w:rsidRDefault="00DB787F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</w:p>
    <w:p w:rsidR="00DB787F" w:rsidRDefault="00DB787F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</w:p>
    <w:p w:rsidR="00DB787F" w:rsidRDefault="00DB787F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</w:p>
    <w:p w:rsidR="00DB787F" w:rsidRDefault="00DB787F" w:rsidP="00E039C9">
      <w:pPr>
        <w:autoSpaceDE w:val="0"/>
        <w:adjustRightInd w:val="0"/>
        <w:spacing w:line="360" w:lineRule="auto"/>
        <w:ind w:left="720"/>
        <w:rPr>
          <w:rFonts w:eastAsia="Times New Roman" w:cs="Times New Roman"/>
          <w:b/>
          <w:lang w:val="ru-RU" w:eastAsia="ar-SA"/>
        </w:rPr>
      </w:pPr>
    </w:p>
    <w:p w:rsidR="00BE7AA9" w:rsidRDefault="00BE7AA9" w:rsidP="00F34D84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:rsidR="00F34D84" w:rsidRPr="009400C6" w:rsidRDefault="00F34D84" w:rsidP="00F34D84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eastAsia="ar-SA"/>
        </w:rPr>
      </w:pPr>
      <w:r w:rsidRPr="009400C6">
        <w:rPr>
          <w:rFonts w:eastAsia="Times New Roman" w:cs="Times New Roman"/>
          <w:b/>
          <w:lang w:eastAsia="ar-SA"/>
        </w:rPr>
        <w:t>СПИСОК ЛИТЕРАТУРЫ И ИСТОЧНИКОВ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center"/>
        <w:rPr>
          <w:rFonts w:eastAsia="Times New Roman" w:cs="Times New Roman"/>
          <w:b/>
          <w:lang w:eastAsia="ar-SA"/>
        </w:rPr>
      </w:pPr>
      <w:r w:rsidRPr="009400C6">
        <w:rPr>
          <w:rFonts w:eastAsia="Times New Roman" w:cs="Times New Roman"/>
          <w:b/>
          <w:lang w:eastAsia="ar-SA"/>
        </w:rPr>
        <w:t>Основная: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>1. Габриелян О.С., Остроумов И.Г., Остроумова Е.Е. и др. Химия для профессий и специальностей естественно-научного профиля: учебник для студ. учреждений сре</w:t>
      </w:r>
      <w:r w:rsidR="00A42FAE">
        <w:rPr>
          <w:rFonts w:cs="Times New Roman"/>
        </w:rPr>
        <w:t>д. проф. образования. — М., 2016</w:t>
      </w:r>
      <w:r w:rsidRPr="009400C6">
        <w:rPr>
          <w:rFonts w:cs="Times New Roman"/>
        </w:rPr>
        <w:t xml:space="preserve">. 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>2. Габриелян О.С., Остроумов И.Г. Химия для профессий и специальностей социально- экономического и гуманитарного профилей: учебник для студ. учреждений сре</w:t>
      </w:r>
      <w:r w:rsidR="00A42FAE">
        <w:rPr>
          <w:rFonts w:cs="Times New Roman"/>
        </w:rPr>
        <w:t>д. проф. образования. — М., 2016</w:t>
      </w:r>
      <w:r w:rsidRPr="009400C6">
        <w:rPr>
          <w:rFonts w:cs="Times New Roman"/>
        </w:rPr>
        <w:t xml:space="preserve">. 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>3. Габриелян О.С., Остроумов И.Г., Сладков С.А., Дорофеева Н.М. Практикум: учеб. пособие для студ. учреждений сред. п</w:t>
      </w:r>
      <w:r w:rsidR="00A42FAE">
        <w:rPr>
          <w:rFonts w:cs="Times New Roman"/>
        </w:rPr>
        <w:t>роф. образования. — М., 2016</w:t>
      </w:r>
      <w:r w:rsidRPr="009400C6">
        <w:rPr>
          <w:rFonts w:cs="Times New Roman"/>
        </w:rPr>
        <w:t>.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>4. Ерохин Ю.М., Ковалева И.Б. Химия для профессий и специальностей технического и естественно-научного профилей: учебник для студ. учреждений сре</w:t>
      </w:r>
      <w:r w:rsidR="00A42FAE">
        <w:rPr>
          <w:rFonts w:cs="Times New Roman"/>
        </w:rPr>
        <w:t>д. проф. образования. — М., 2015</w:t>
      </w:r>
      <w:r w:rsidRPr="009400C6">
        <w:rPr>
          <w:rFonts w:cs="Times New Roman"/>
        </w:rPr>
        <w:t xml:space="preserve">. 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>5. Ерохин Ю.М. Сборник тестовых заданий по химии: учеб. пособие для студ. учреждений сре</w:t>
      </w:r>
      <w:r w:rsidR="00A42FAE">
        <w:rPr>
          <w:rFonts w:cs="Times New Roman"/>
        </w:rPr>
        <w:t>д. проф. образования. — М., 2015</w:t>
      </w:r>
      <w:r w:rsidRPr="009400C6">
        <w:rPr>
          <w:rFonts w:cs="Times New Roman"/>
        </w:rPr>
        <w:t>.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eastAsia="Times New Roman" w:cs="Times New Roman"/>
          <w:b/>
          <w:lang w:eastAsia="ar-SA"/>
        </w:rPr>
      </w:pPr>
      <w:r w:rsidRPr="009400C6">
        <w:rPr>
          <w:rFonts w:eastAsia="Times New Roman" w:cs="Times New Roman"/>
          <w:b/>
          <w:lang w:eastAsia="ar-SA"/>
        </w:rPr>
        <w:t>Дополнительная:</w:t>
      </w:r>
    </w:p>
    <w:p w:rsidR="00F34D84" w:rsidRPr="009400C6" w:rsidRDefault="00F34D84" w:rsidP="00F34D84">
      <w:pPr>
        <w:widowControl/>
        <w:numPr>
          <w:ilvl w:val="0"/>
          <w:numId w:val="3"/>
        </w:numPr>
        <w:suppressAutoHyphens w:val="0"/>
        <w:autoSpaceDE w:val="0"/>
        <w:autoSpaceDN/>
        <w:adjustRightInd w:val="0"/>
        <w:spacing w:line="360" w:lineRule="auto"/>
        <w:ind w:left="0" w:firstLine="0"/>
        <w:jc w:val="both"/>
        <w:rPr>
          <w:rFonts w:cs="Times New Roman"/>
        </w:rPr>
      </w:pPr>
      <w:r w:rsidRPr="009400C6">
        <w:rPr>
          <w:rFonts w:cs="Times New Roman"/>
        </w:rPr>
        <w:t xml:space="preserve">Габриелян О.С., Остроумов И.Г., Сладков С.А. Химия: пособие для подготовки к ЕГЭ: учеб. пособие для студ. учреждений сред. проф. образования. — М., 2014. </w:t>
      </w:r>
    </w:p>
    <w:p w:rsidR="00F34D84" w:rsidRPr="009400C6" w:rsidRDefault="00F34D84" w:rsidP="00F34D84">
      <w:pPr>
        <w:widowControl/>
        <w:numPr>
          <w:ilvl w:val="0"/>
          <w:numId w:val="3"/>
        </w:numPr>
        <w:suppressAutoHyphens w:val="0"/>
        <w:autoSpaceDE w:val="0"/>
        <w:autoSpaceDN/>
        <w:adjustRightInd w:val="0"/>
        <w:spacing w:line="360" w:lineRule="auto"/>
        <w:ind w:left="0" w:firstLine="0"/>
        <w:jc w:val="both"/>
        <w:rPr>
          <w:rFonts w:cs="Times New Roman"/>
        </w:rPr>
      </w:pPr>
      <w:r w:rsidRPr="009400C6">
        <w:rPr>
          <w:rFonts w:cs="Times New Roman"/>
        </w:rPr>
        <w:t xml:space="preserve">Габриелян О.С., Лысова Г.Г. Химия. Тесты, задачи и упражнения: учеб. пособие для студ. учреждений сред. проф. образования. — М., 2014. </w:t>
      </w:r>
    </w:p>
    <w:p w:rsidR="00F34D84" w:rsidRPr="009400C6" w:rsidRDefault="00F34D84" w:rsidP="00F34D84">
      <w:pPr>
        <w:widowControl/>
        <w:numPr>
          <w:ilvl w:val="0"/>
          <w:numId w:val="3"/>
        </w:numPr>
        <w:suppressAutoHyphens w:val="0"/>
        <w:autoSpaceDE w:val="0"/>
        <w:autoSpaceDN/>
        <w:adjustRightInd w:val="0"/>
        <w:spacing w:line="360" w:lineRule="auto"/>
        <w:ind w:left="0" w:firstLine="0"/>
        <w:jc w:val="both"/>
        <w:rPr>
          <w:rFonts w:cs="Times New Roman"/>
        </w:rPr>
      </w:pPr>
      <w:r w:rsidRPr="009400C6">
        <w:rPr>
          <w:rFonts w:cs="Times New Roman"/>
        </w:rPr>
        <w:t>Ерохин Ю.М. Химия: Задачи и упражнения: учеб. пособие для студ. учреждений сред. проф. образования. — М., 2014.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  <w:b/>
        </w:rPr>
        <w:t>Интернет-ресурсы</w:t>
      </w:r>
      <w:r w:rsidRPr="009400C6">
        <w:rPr>
          <w:rFonts w:cs="Times New Roman"/>
        </w:rPr>
        <w:t xml:space="preserve"> 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 xml:space="preserve">1. www. pvg. mk. ru (олимпиада «Покори Воробьевы горы»). 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>2. www. hemi. wallst. ru (Образовательный сайт для школьников «Химия»).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 xml:space="preserve">3. www.alhimikov.net (Образовательный сайт для школьников). 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 xml:space="preserve">4.www. chem. msu. su (Электронная библиотека по химии). www.enauki.ru (интернет-издание для учителей «Естественные науки»). 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 xml:space="preserve">5. www. 1september. ru (методическая газета «Первое сентября»). 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 xml:space="preserve">6. www. hvsh. ru (журнал «Химия в школе»). 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cs="Times New Roman"/>
        </w:rPr>
      </w:pPr>
      <w:r w:rsidRPr="009400C6">
        <w:rPr>
          <w:rFonts w:cs="Times New Roman"/>
        </w:rPr>
        <w:t xml:space="preserve">7. www.hij.ru (журнал «Химия и жизнь»). </w:t>
      </w:r>
    </w:p>
    <w:p w:rsidR="00F34D84" w:rsidRPr="009400C6" w:rsidRDefault="00F34D84" w:rsidP="00F34D84">
      <w:pPr>
        <w:autoSpaceDE w:val="0"/>
        <w:adjustRightInd w:val="0"/>
        <w:spacing w:line="360" w:lineRule="auto"/>
        <w:jc w:val="both"/>
        <w:rPr>
          <w:rFonts w:eastAsia="Times New Roman" w:cs="Times New Roman"/>
          <w:lang w:eastAsia="ar-SA"/>
        </w:rPr>
      </w:pPr>
      <w:r w:rsidRPr="009400C6">
        <w:rPr>
          <w:rFonts w:cs="Times New Roman"/>
        </w:rPr>
        <w:t>8. www.chemistry-chemists.com (электронный журнал «Химики и химия»).</w:t>
      </w:r>
    </w:p>
    <w:p w:rsidR="00F34D84" w:rsidRDefault="00F34D84" w:rsidP="00F34D84">
      <w:pPr>
        <w:jc w:val="center"/>
        <w:textAlignment w:val="baseline"/>
        <w:rPr>
          <w:b/>
        </w:rPr>
      </w:pPr>
      <w:r>
        <w:rPr>
          <w:rFonts w:eastAsia="Times New Roman" w:cs="Times New Roman"/>
          <w:b/>
          <w:i/>
          <w:szCs w:val="28"/>
          <w:lang w:eastAsia="ar-SA"/>
        </w:rPr>
        <w:br w:type="page"/>
      </w: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sz w:val="28"/>
          <w:szCs w:val="28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sz w:val="28"/>
          <w:szCs w:val="28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sz w:val="28"/>
          <w:szCs w:val="28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sz w:val="28"/>
          <w:szCs w:val="28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sz w:val="28"/>
          <w:szCs w:val="28"/>
          <w:lang w:eastAsia="ar-SA"/>
        </w:rPr>
      </w:pPr>
    </w:p>
    <w:p w:rsidR="00F34D84" w:rsidRDefault="00F34D84" w:rsidP="007133CF">
      <w:pPr>
        <w:autoSpaceDE w:val="0"/>
        <w:adjustRightInd w:val="0"/>
        <w:spacing w:line="480" w:lineRule="auto"/>
        <w:jc w:val="center"/>
        <w:rPr>
          <w:rFonts w:eastAsia="Times New Roman" w:cs="Times New Roman"/>
          <w:sz w:val="28"/>
          <w:szCs w:val="28"/>
          <w:lang w:eastAsia="ar-SA"/>
        </w:rPr>
      </w:pPr>
    </w:p>
    <w:p w:rsidR="00F34D84" w:rsidRPr="009400C6" w:rsidRDefault="00F34D84" w:rsidP="007133CF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9400C6">
        <w:rPr>
          <w:rFonts w:eastAsia="Times New Roman" w:cs="Times New Roman"/>
          <w:b/>
          <w:sz w:val="28"/>
          <w:szCs w:val="28"/>
          <w:lang w:eastAsia="ar-SA"/>
        </w:rPr>
        <w:t>ОЦЕНОЧНЫЙ МАТЕРИАЛ</w:t>
      </w:r>
    </w:p>
    <w:p w:rsidR="00F34D84" w:rsidRPr="009400C6" w:rsidRDefault="00F34D84" w:rsidP="007133CF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9400C6">
        <w:rPr>
          <w:rFonts w:eastAsia="Times New Roman" w:cs="Times New Roman"/>
          <w:b/>
          <w:sz w:val="28"/>
          <w:szCs w:val="28"/>
          <w:lang w:eastAsia="ar-SA"/>
        </w:rPr>
        <w:t xml:space="preserve">ДЛЯ ПРОВЕДЕНИЯ </w:t>
      </w:r>
      <w:r w:rsidR="003B79B9">
        <w:rPr>
          <w:rFonts w:eastAsia="Times New Roman" w:cs="Times New Roman"/>
          <w:b/>
          <w:sz w:val="28"/>
          <w:szCs w:val="28"/>
          <w:lang w:val="ru-RU" w:eastAsia="ar-SA"/>
        </w:rPr>
        <w:t>ПРОМЕЖУТОЧНОЙ</w:t>
      </w:r>
      <w:bookmarkStart w:id="0" w:name="_GoBack"/>
      <w:bookmarkEnd w:id="0"/>
      <w:r w:rsidRPr="009400C6">
        <w:rPr>
          <w:rFonts w:eastAsia="Times New Roman" w:cs="Times New Roman"/>
          <w:b/>
          <w:sz w:val="28"/>
          <w:szCs w:val="28"/>
          <w:lang w:eastAsia="ar-SA"/>
        </w:rPr>
        <w:t xml:space="preserve"> АТТЕСТАЦИИ</w:t>
      </w:r>
    </w:p>
    <w:p w:rsidR="00F34D84" w:rsidRPr="00A42FAE" w:rsidRDefault="00A42FAE" w:rsidP="007133CF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val="ru-RU" w:eastAsia="ar-SA"/>
        </w:rPr>
      </w:pPr>
      <w:r>
        <w:rPr>
          <w:rFonts w:eastAsia="Times New Roman" w:cs="Times New Roman"/>
          <w:b/>
          <w:sz w:val="28"/>
          <w:szCs w:val="28"/>
          <w:lang w:eastAsia="ar-SA"/>
        </w:rPr>
        <w:t>ПО УЧЕБН</w:t>
      </w:r>
      <w:r>
        <w:rPr>
          <w:rFonts w:eastAsia="Times New Roman" w:cs="Times New Roman"/>
          <w:b/>
          <w:sz w:val="28"/>
          <w:szCs w:val="28"/>
          <w:lang w:val="ru-RU" w:eastAsia="ar-SA"/>
        </w:rPr>
        <w:t>О</w:t>
      </w:r>
      <w:r w:rsidR="0062484A">
        <w:rPr>
          <w:rFonts w:eastAsia="Times New Roman" w:cs="Times New Roman"/>
          <w:b/>
          <w:sz w:val="28"/>
          <w:szCs w:val="28"/>
          <w:lang w:val="ru-RU" w:eastAsia="ar-SA"/>
        </w:rPr>
        <w:t>МУ ПРЕДМЕТУ</w:t>
      </w:r>
    </w:p>
    <w:p w:rsidR="00F34D84" w:rsidRDefault="00EC280E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b/>
          <w:sz w:val="28"/>
          <w:szCs w:val="28"/>
          <w:lang w:val="ru-RU"/>
        </w:rPr>
        <w:t>ДУП.01</w:t>
      </w:r>
      <w:r w:rsidR="00A42FAE" w:rsidRPr="00A42FAE">
        <w:rPr>
          <w:rFonts w:eastAsia="Times New Roman" w:cs="Times New Roman"/>
          <w:b/>
          <w:sz w:val="28"/>
          <w:szCs w:val="28"/>
          <w:lang w:val="ru-RU"/>
        </w:rPr>
        <w:t xml:space="preserve"> «</w:t>
      </w:r>
      <w:r w:rsidR="00A42FAE">
        <w:rPr>
          <w:rFonts w:eastAsia="Times New Roman" w:cs="Times New Roman"/>
          <w:b/>
          <w:sz w:val="28"/>
          <w:szCs w:val="28"/>
          <w:lang w:val="ru-RU"/>
        </w:rPr>
        <w:t>Основы профессиона</w:t>
      </w:r>
      <w:r w:rsidR="00A42FAE" w:rsidRPr="00A42FAE">
        <w:rPr>
          <w:rFonts w:eastAsia="Times New Roman" w:cs="Times New Roman"/>
          <w:b/>
          <w:sz w:val="28"/>
          <w:szCs w:val="28"/>
          <w:lang w:val="ru-RU"/>
        </w:rPr>
        <w:t>л</w:t>
      </w:r>
      <w:r w:rsidR="00A42FAE">
        <w:rPr>
          <w:rFonts w:eastAsia="Times New Roman" w:cs="Times New Roman"/>
          <w:b/>
          <w:sz w:val="28"/>
          <w:szCs w:val="28"/>
          <w:lang w:val="ru-RU"/>
        </w:rPr>
        <w:t>ь</w:t>
      </w:r>
      <w:r w:rsidR="00A42FAE" w:rsidRPr="00A42FAE">
        <w:rPr>
          <w:rFonts w:eastAsia="Times New Roman" w:cs="Times New Roman"/>
          <w:b/>
          <w:sz w:val="28"/>
          <w:szCs w:val="28"/>
          <w:lang w:val="ru-RU"/>
        </w:rPr>
        <w:t>ной деятельности»</w:t>
      </w: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F34D84" w:rsidRDefault="00F34D84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A42FAE" w:rsidRDefault="00A42FAE" w:rsidP="00F34D84">
      <w:pPr>
        <w:autoSpaceDE w:val="0"/>
        <w:adjustRightInd w:val="0"/>
        <w:spacing w:line="480" w:lineRule="auto"/>
        <w:jc w:val="center"/>
        <w:rPr>
          <w:rFonts w:eastAsia="Times New Roman" w:cs="Times New Roman"/>
          <w:lang w:eastAsia="ar-SA"/>
        </w:rPr>
      </w:pPr>
    </w:p>
    <w:p w:rsidR="00B23709" w:rsidRDefault="00B23709" w:rsidP="00BE7AA9">
      <w:pPr>
        <w:jc w:val="center"/>
        <w:textAlignment w:val="baseline"/>
        <w:rPr>
          <w:b/>
        </w:rPr>
      </w:pPr>
    </w:p>
    <w:p w:rsidR="0062484A" w:rsidRPr="0062484A" w:rsidRDefault="0062484A" w:rsidP="00BE7AA9">
      <w:pPr>
        <w:jc w:val="center"/>
        <w:textAlignment w:val="baseline"/>
        <w:rPr>
          <w:b/>
          <w:i/>
          <w:u w:val="single"/>
          <w:lang w:val="ru-RU"/>
        </w:rPr>
      </w:pPr>
      <w:r w:rsidRPr="0062484A">
        <w:rPr>
          <w:b/>
          <w:i/>
          <w:u w:val="single"/>
          <w:lang w:val="ru-RU"/>
        </w:rPr>
        <w:t>ЧАСТЬ 1 – ХИМИЯ</w:t>
      </w:r>
    </w:p>
    <w:p w:rsidR="0062484A" w:rsidRDefault="00BE7AA9" w:rsidP="00BE7AA9">
      <w:pPr>
        <w:keepNext/>
        <w:spacing w:before="240" w:after="60"/>
        <w:jc w:val="center"/>
        <w:textAlignment w:val="baseline"/>
        <w:outlineLvl w:val="2"/>
        <w:rPr>
          <w:rFonts w:eastAsia="Times New Roman" w:cs="Times New Roman"/>
          <w:b/>
          <w:bCs/>
          <w:sz w:val="26"/>
          <w:szCs w:val="26"/>
          <w:lang w:val="ru-RU"/>
        </w:rPr>
      </w:pPr>
      <w:bookmarkStart w:id="1" w:name="_Toc349103266"/>
      <w:r>
        <w:rPr>
          <w:rFonts w:eastAsia="Times New Roman" w:cs="Times New Roman"/>
          <w:b/>
          <w:bCs/>
          <w:sz w:val="26"/>
          <w:szCs w:val="26"/>
          <w:lang w:val="ru-RU"/>
        </w:rPr>
        <w:t>ВОПРОСЫ ДИФФЕРЕНЦИРОВАННОГО ЗАЧЕТА</w:t>
      </w:r>
      <w:r w:rsidR="0062484A">
        <w:rPr>
          <w:rFonts w:eastAsia="Times New Roman" w:cs="Times New Roman"/>
          <w:b/>
          <w:bCs/>
          <w:sz w:val="26"/>
          <w:szCs w:val="26"/>
          <w:lang w:val="ru-RU"/>
        </w:rPr>
        <w:t xml:space="preserve">                     </w:t>
      </w:r>
    </w:p>
    <w:bookmarkEnd w:id="1"/>
    <w:p w:rsidR="00BE7AA9" w:rsidRPr="00A42FAE" w:rsidRDefault="00EC280E" w:rsidP="00BE7AA9">
      <w:pPr>
        <w:keepNext/>
        <w:spacing w:before="240" w:after="60"/>
        <w:jc w:val="center"/>
        <w:textAlignment w:val="baseline"/>
        <w:outlineLvl w:val="2"/>
        <w:rPr>
          <w:rFonts w:eastAsia="Times New Roman" w:cs="Times New Roman"/>
          <w:b/>
          <w:bCs/>
          <w:sz w:val="26"/>
          <w:szCs w:val="26"/>
          <w:lang w:val="ru-RU"/>
        </w:rPr>
      </w:pPr>
      <w:r>
        <w:rPr>
          <w:rFonts w:eastAsia="Times New Roman" w:cs="Times New Roman"/>
          <w:b/>
          <w:bCs/>
          <w:sz w:val="26"/>
          <w:szCs w:val="26"/>
          <w:lang w:val="ru-RU"/>
        </w:rPr>
        <w:t>ДЕМОНСТРАЦИОННЫЙ ВАРИАНТ</w:t>
      </w:r>
    </w:p>
    <w:p w:rsidR="00BE7AA9" w:rsidRPr="00C75B3E" w:rsidRDefault="00BE7AA9" w:rsidP="00BE7AA9">
      <w:pPr>
        <w:textAlignment w:val="baseline"/>
      </w:pPr>
    </w:p>
    <w:p w:rsidR="00BE7AA9" w:rsidRPr="00BE7AA9" w:rsidRDefault="00BE7AA9" w:rsidP="00BE7AA9">
      <w:pPr>
        <w:jc w:val="both"/>
        <w:textAlignment w:val="baseline"/>
        <w:rPr>
          <w:lang w:val="ru-RU"/>
        </w:rPr>
      </w:pPr>
      <w:r w:rsidRPr="00BA7B50">
        <w:t>По дисциплине:</w:t>
      </w:r>
      <w:r>
        <w:t xml:space="preserve"> </w:t>
      </w:r>
      <w:r w:rsidRPr="00BA7B50">
        <w:rPr>
          <w:u w:val="single"/>
        </w:rPr>
        <w:t>Химия</w:t>
      </w:r>
      <w:r w:rsidRPr="00BA7B50">
        <w:tab/>
      </w:r>
      <w:r w:rsidRPr="00BA7B50">
        <w:tab/>
      </w:r>
      <w:r w:rsidR="0062484A">
        <w:rPr>
          <w:lang w:val="ru-RU"/>
        </w:rPr>
        <w:t xml:space="preserve">                               </w:t>
      </w:r>
      <w:r w:rsidR="003B79B9">
        <w:rPr>
          <w:lang w:val="ru-RU"/>
        </w:rPr>
        <w:t>421-Н</w:t>
      </w:r>
      <w:r w:rsidRPr="00BA7B50">
        <w:t xml:space="preserve"> гр                      </w:t>
      </w:r>
      <w:r w:rsidR="00DB787F">
        <w:t>2022/2023</w:t>
      </w:r>
      <w:r>
        <w:t xml:space="preserve"> уч.го</w:t>
      </w:r>
      <w:r>
        <w:rPr>
          <w:lang w:val="ru-RU"/>
        </w:rPr>
        <w:t>д</w:t>
      </w:r>
    </w:p>
    <w:p w:rsidR="00F34D84" w:rsidRPr="00BE2B64" w:rsidRDefault="00F34D84" w:rsidP="00F34D84">
      <w:pPr>
        <w:jc w:val="center"/>
        <w:textAlignment w:val="baseline"/>
        <w:rPr>
          <w:b/>
        </w:rPr>
      </w:pPr>
    </w:p>
    <w:p w:rsidR="00EC280E" w:rsidRDefault="00F34D84" w:rsidP="00610405">
      <w:pPr>
        <w:rPr>
          <w:lang w:val="ru-RU"/>
        </w:rPr>
      </w:pPr>
      <w:r w:rsidRPr="00C22354">
        <w:rPr>
          <w:b/>
        </w:rPr>
        <w:t>1.</w:t>
      </w:r>
      <w:r w:rsidRPr="00C22354">
        <w:t xml:space="preserve"> </w:t>
      </w:r>
      <w:r w:rsidRPr="00C22354">
        <w:rPr>
          <w:b/>
        </w:rPr>
        <w:t>Электронную формулу атома 1</w:t>
      </w:r>
      <w:r w:rsidRPr="00C22354">
        <w:rPr>
          <w:b/>
          <w:lang w:val="en-US"/>
        </w:rPr>
        <w:t>s</w:t>
      </w:r>
      <w:r w:rsidRPr="00C22354">
        <w:rPr>
          <w:b/>
          <w:vertAlign w:val="superscript"/>
        </w:rPr>
        <w:t>2</w:t>
      </w:r>
      <w:r w:rsidRPr="00C22354">
        <w:rPr>
          <w:b/>
        </w:rPr>
        <w:t>2</w:t>
      </w:r>
      <w:r w:rsidRPr="00C22354">
        <w:rPr>
          <w:b/>
          <w:lang w:val="en-US"/>
        </w:rPr>
        <w:t>s</w:t>
      </w:r>
      <w:r w:rsidRPr="00C22354">
        <w:rPr>
          <w:b/>
          <w:vertAlign w:val="superscript"/>
        </w:rPr>
        <w:t>2</w:t>
      </w:r>
      <w:r w:rsidRPr="00C22354">
        <w:rPr>
          <w:b/>
        </w:rPr>
        <w:t>2</w:t>
      </w:r>
      <w:r w:rsidRPr="00C22354">
        <w:rPr>
          <w:b/>
          <w:lang w:val="en-US"/>
        </w:rPr>
        <w:t>p</w:t>
      </w:r>
      <w:r w:rsidRPr="00C22354">
        <w:rPr>
          <w:b/>
          <w:vertAlign w:val="superscript"/>
        </w:rPr>
        <w:t>6</w:t>
      </w:r>
      <w:r w:rsidRPr="00C22354">
        <w:rPr>
          <w:b/>
        </w:rPr>
        <w:t>3</w:t>
      </w:r>
      <w:r w:rsidRPr="00C22354">
        <w:rPr>
          <w:b/>
          <w:lang w:val="en-US"/>
        </w:rPr>
        <w:t>s</w:t>
      </w:r>
      <w:r w:rsidRPr="00C22354">
        <w:rPr>
          <w:b/>
          <w:vertAlign w:val="superscript"/>
        </w:rPr>
        <w:t>2</w:t>
      </w:r>
      <w:r w:rsidRPr="00C22354">
        <w:rPr>
          <w:b/>
        </w:rPr>
        <w:t>3</w:t>
      </w:r>
      <w:r w:rsidRPr="00C22354">
        <w:rPr>
          <w:b/>
          <w:lang w:val="en-US"/>
        </w:rPr>
        <w:t>p</w:t>
      </w:r>
      <w:r w:rsidRPr="00C22354">
        <w:rPr>
          <w:b/>
          <w:vertAlign w:val="superscript"/>
        </w:rPr>
        <w:t>6</w:t>
      </w:r>
      <w:r w:rsidRPr="00C22354">
        <w:rPr>
          <w:b/>
        </w:rPr>
        <w:t>4</w:t>
      </w:r>
      <w:r w:rsidRPr="00C22354">
        <w:rPr>
          <w:b/>
          <w:lang w:val="en-US"/>
        </w:rPr>
        <w:t>s</w:t>
      </w:r>
      <w:r w:rsidRPr="00C22354">
        <w:rPr>
          <w:b/>
          <w:vertAlign w:val="superscript"/>
        </w:rPr>
        <w:t>2</w:t>
      </w:r>
      <w:r w:rsidRPr="00C22354">
        <w:rPr>
          <w:b/>
        </w:rPr>
        <w:t>3</w:t>
      </w:r>
      <w:r w:rsidRPr="00C22354">
        <w:rPr>
          <w:b/>
          <w:lang w:val="en-US"/>
        </w:rPr>
        <w:t>d</w:t>
      </w:r>
      <w:r w:rsidRPr="00C22354">
        <w:rPr>
          <w:b/>
          <w:vertAlign w:val="superscript"/>
        </w:rPr>
        <w:t>6</w:t>
      </w:r>
      <w:r w:rsidRPr="00C22354">
        <w:rPr>
          <w:b/>
        </w:rPr>
        <w:t xml:space="preserve"> имеет химический элемент</w:t>
      </w:r>
      <w:r w:rsidR="00BE7AA9" w:rsidRPr="00C22354">
        <w:rPr>
          <w:lang w:val="ru-RU"/>
        </w:rPr>
        <w:t xml:space="preserve">    </w:t>
      </w:r>
    </w:p>
    <w:p w:rsidR="00610405" w:rsidRDefault="00F34D84" w:rsidP="00610405">
      <w:r w:rsidRPr="00C22354">
        <w:t>а) марганец         б) железо          в) кобальт          г) азот</w:t>
      </w:r>
    </w:p>
    <w:p w:rsidR="00C22354" w:rsidRPr="00C22354" w:rsidRDefault="00C22354" w:rsidP="00610405">
      <w:pPr>
        <w:rPr>
          <w:lang w:val="ru-RU"/>
        </w:rPr>
      </w:pPr>
    </w:p>
    <w:p w:rsidR="00F34D84" w:rsidRPr="00C22354" w:rsidRDefault="00F34D84" w:rsidP="00610405">
      <w:r w:rsidRPr="00C22354">
        <w:rPr>
          <w:b/>
        </w:rPr>
        <w:t>2.</w:t>
      </w:r>
      <w:r w:rsidRPr="00C22354">
        <w:t xml:space="preserve"> </w:t>
      </w:r>
      <w:r w:rsidRPr="00C22354">
        <w:rPr>
          <w:b/>
        </w:rPr>
        <w:t xml:space="preserve">Химическая связь в </w:t>
      </w:r>
      <w:r w:rsidRPr="00C22354">
        <w:rPr>
          <w:b/>
          <w:lang w:val="en-US"/>
        </w:rPr>
        <w:t>NH</w:t>
      </w:r>
      <w:r w:rsidRPr="00C22354">
        <w:rPr>
          <w:b/>
          <w:vertAlign w:val="subscript"/>
        </w:rPr>
        <w:t>3</w:t>
      </w:r>
      <w:r w:rsidRPr="00C22354">
        <w:rPr>
          <w:b/>
        </w:rPr>
        <w:t xml:space="preserve"> и </w:t>
      </w:r>
      <w:r w:rsidRPr="00C22354">
        <w:rPr>
          <w:b/>
          <w:lang w:val="en-US"/>
        </w:rPr>
        <w:t>CaCl</w:t>
      </w:r>
      <w:r w:rsidRPr="00C22354">
        <w:rPr>
          <w:b/>
          <w:vertAlign w:val="subscript"/>
        </w:rPr>
        <w:t xml:space="preserve">2 </w:t>
      </w:r>
      <w:r w:rsidRPr="00C22354">
        <w:rPr>
          <w:b/>
        </w:rPr>
        <w:t xml:space="preserve"> </w:t>
      </w:r>
      <w:r w:rsidR="00C22354">
        <w:rPr>
          <w:b/>
          <w:lang w:val="ru-RU"/>
        </w:rPr>
        <w:t xml:space="preserve"> </w:t>
      </w:r>
      <w:r w:rsidRPr="00C22354">
        <w:rPr>
          <w:b/>
        </w:rPr>
        <w:t>соответственно</w:t>
      </w:r>
    </w:p>
    <w:p w:rsidR="00EC280E" w:rsidRDefault="00F34D84" w:rsidP="00610405">
      <w:r w:rsidRPr="00C22354">
        <w:t>а) ионная и ковале</w:t>
      </w:r>
      <w:r w:rsidR="00BE7AA9" w:rsidRPr="00C22354">
        <w:t xml:space="preserve">нтная полярная                </w:t>
      </w:r>
    </w:p>
    <w:p w:rsidR="00F34D84" w:rsidRPr="00C22354" w:rsidRDefault="00F34D84" w:rsidP="00610405">
      <w:r w:rsidRPr="00C22354">
        <w:t xml:space="preserve">б) ковалентная полярная и ионная  </w:t>
      </w:r>
    </w:p>
    <w:p w:rsidR="00EC280E" w:rsidRDefault="00F34D84" w:rsidP="00610405">
      <w:r w:rsidRPr="00C22354">
        <w:t xml:space="preserve">в) ковалентная полярная и металлическая  </w:t>
      </w:r>
    </w:p>
    <w:p w:rsidR="00610405" w:rsidRDefault="00F34D84" w:rsidP="00610405">
      <w:r w:rsidRPr="00C22354">
        <w:t>г) ковалентная неполярная и ионная</w:t>
      </w:r>
    </w:p>
    <w:p w:rsidR="00C22354" w:rsidRPr="00C22354" w:rsidRDefault="00C22354" w:rsidP="00610405">
      <w:pPr>
        <w:rPr>
          <w:lang w:val="ru-RU"/>
        </w:rPr>
      </w:pPr>
    </w:p>
    <w:p w:rsidR="00C22354" w:rsidRDefault="00F34D84" w:rsidP="00610405">
      <w:pPr>
        <w:ind w:right="-426"/>
        <w:rPr>
          <w:lang w:val="ru-RU"/>
        </w:rPr>
      </w:pPr>
      <w:r w:rsidRPr="00C22354">
        <w:rPr>
          <w:b/>
        </w:rPr>
        <w:t>3.</w:t>
      </w:r>
      <w:r w:rsidRPr="00C22354">
        <w:t xml:space="preserve"> </w:t>
      </w:r>
      <w:r w:rsidRPr="00C22354">
        <w:rPr>
          <w:b/>
        </w:rPr>
        <w:t>Металлические свойства элементов в периоде с увеличением заряда ядра атома</w:t>
      </w:r>
      <w:r w:rsidR="00C22354">
        <w:rPr>
          <w:lang w:val="ru-RU"/>
        </w:rPr>
        <w:tab/>
      </w:r>
    </w:p>
    <w:p w:rsidR="00610405" w:rsidRDefault="00F34D84" w:rsidP="00610405">
      <w:pPr>
        <w:ind w:right="-426"/>
      </w:pPr>
      <w:r w:rsidRPr="00C22354">
        <w:t xml:space="preserve">а) усиливаются   б) изменяются периодически    в) ослабевают   </w:t>
      </w:r>
      <w:r w:rsidR="00BE7AA9" w:rsidRPr="00C22354">
        <w:rPr>
          <w:lang w:val="ru-RU"/>
        </w:rPr>
        <w:t xml:space="preserve">  </w:t>
      </w:r>
      <w:r w:rsidRPr="00C22354">
        <w:t>г) не изменяются</w:t>
      </w:r>
    </w:p>
    <w:p w:rsidR="00C22354" w:rsidRPr="00C22354" w:rsidRDefault="00C22354" w:rsidP="00610405">
      <w:pPr>
        <w:ind w:right="-426"/>
        <w:rPr>
          <w:lang w:val="ru-RU"/>
        </w:rPr>
      </w:pPr>
    </w:p>
    <w:p w:rsidR="00F34D84" w:rsidRPr="00C22354" w:rsidRDefault="00F34D84" w:rsidP="00610405">
      <w:r w:rsidRPr="00C22354">
        <w:rPr>
          <w:b/>
        </w:rPr>
        <w:t>4.</w:t>
      </w:r>
      <w:r w:rsidRPr="00C22354">
        <w:t xml:space="preserve"> </w:t>
      </w:r>
      <w:r w:rsidRPr="00C22354">
        <w:rPr>
          <w:b/>
        </w:rPr>
        <w:t>Уксусная кислота и гидроксид натрия относятся к классам</w:t>
      </w:r>
    </w:p>
    <w:p w:rsidR="00EC280E" w:rsidRDefault="00F34D84" w:rsidP="00610405">
      <w:r w:rsidRPr="00C22354">
        <w:t>а) минеральных</w:t>
      </w:r>
      <w:r w:rsidR="00BE7AA9" w:rsidRPr="00C22354">
        <w:t xml:space="preserve"> кислот и оснований    </w:t>
      </w:r>
    </w:p>
    <w:p w:rsidR="00F34D84" w:rsidRPr="00C22354" w:rsidRDefault="00F34D84" w:rsidP="00610405">
      <w:r w:rsidRPr="00C22354">
        <w:t>б) карбоновых кислот и оснований</w:t>
      </w:r>
    </w:p>
    <w:p w:rsidR="00EC280E" w:rsidRDefault="00F34D84" w:rsidP="00610405">
      <w:pPr>
        <w:rPr>
          <w:lang w:val="ru-RU"/>
        </w:rPr>
      </w:pPr>
      <w:r w:rsidRPr="00C22354">
        <w:t xml:space="preserve">в) минеральных кислот               </w:t>
      </w:r>
      <w:r w:rsidR="00BE7AA9" w:rsidRPr="00C22354">
        <w:t xml:space="preserve"> </w:t>
      </w:r>
      <w:r w:rsidR="00C22354">
        <w:rPr>
          <w:lang w:val="ru-RU"/>
        </w:rPr>
        <w:t xml:space="preserve">           </w:t>
      </w:r>
    </w:p>
    <w:p w:rsidR="00610405" w:rsidRDefault="00F34D84" w:rsidP="00610405">
      <w:r w:rsidRPr="00C22354">
        <w:t>г) карбоновых кислот и минеральных кислот</w:t>
      </w:r>
    </w:p>
    <w:p w:rsidR="00C22354" w:rsidRPr="00C22354" w:rsidRDefault="00C22354" w:rsidP="00610405">
      <w:pPr>
        <w:rPr>
          <w:lang w:val="ru-RU"/>
        </w:rPr>
      </w:pPr>
    </w:p>
    <w:p w:rsidR="00F34D84" w:rsidRPr="00C22354" w:rsidRDefault="00F34D84" w:rsidP="00610405">
      <w:r w:rsidRPr="00C22354">
        <w:rPr>
          <w:b/>
        </w:rPr>
        <w:t>5.</w:t>
      </w:r>
      <w:r w:rsidRPr="00C22354">
        <w:t xml:space="preserve"> </w:t>
      </w:r>
      <w:r w:rsidRPr="00C22354">
        <w:rPr>
          <w:b/>
        </w:rPr>
        <w:t>Взаимодействие этана и этилена с хлором относится к реакциям</w:t>
      </w:r>
      <w:r w:rsidRPr="00C22354">
        <w:t xml:space="preserve"> </w:t>
      </w:r>
    </w:p>
    <w:p w:rsidR="00EC280E" w:rsidRDefault="00F34D84" w:rsidP="00610405">
      <w:r w:rsidRPr="00C22354">
        <w:t xml:space="preserve">а) обмена и замещения                           </w:t>
      </w:r>
    </w:p>
    <w:p w:rsidR="00F34D84" w:rsidRPr="00C22354" w:rsidRDefault="00F34D84" w:rsidP="00610405">
      <w:r w:rsidRPr="00C22354">
        <w:t>б) присоединения и замещения</w:t>
      </w:r>
    </w:p>
    <w:p w:rsidR="00EC280E" w:rsidRDefault="00F34D84" w:rsidP="00610405">
      <w:r w:rsidRPr="00C22354">
        <w:t xml:space="preserve">в) гидрирования и присоединения        </w:t>
      </w:r>
    </w:p>
    <w:p w:rsidR="00610405" w:rsidRDefault="00F34D84" w:rsidP="00610405">
      <w:r w:rsidRPr="00C22354">
        <w:t>г) замещения и присоединения</w:t>
      </w:r>
    </w:p>
    <w:p w:rsidR="00C22354" w:rsidRPr="00C22354" w:rsidRDefault="00C22354" w:rsidP="00610405">
      <w:pPr>
        <w:rPr>
          <w:lang w:val="ru-RU"/>
        </w:rPr>
      </w:pPr>
    </w:p>
    <w:p w:rsidR="00610405" w:rsidRDefault="00F34D84" w:rsidP="00610405">
      <w:r w:rsidRPr="00C22354">
        <w:rPr>
          <w:b/>
        </w:rPr>
        <w:t>6.</w:t>
      </w:r>
      <w:r w:rsidRPr="00C22354">
        <w:t xml:space="preserve"> </w:t>
      </w:r>
      <w:r w:rsidRPr="00C22354">
        <w:rPr>
          <w:b/>
        </w:rPr>
        <w:t xml:space="preserve">Коэффициент перед формулой окислителя в уравнении реакции, схема которой                </w:t>
      </w:r>
      <w:r w:rsidRPr="00C22354">
        <w:rPr>
          <w:b/>
          <w:lang w:val="en-US"/>
        </w:rPr>
        <w:t>S</w:t>
      </w:r>
      <w:r w:rsidRPr="00C22354">
        <w:rPr>
          <w:b/>
        </w:rPr>
        <w:t xml:space="preserve"> + </w:t>
      </w:r>
      <w:r w:rsidRPr="00C22354">
        <w:rPr>
          <w:b/>
          <w:lang w:val="en-US"/>
        </w:rPr>
        <w:t>HNO</w:t>
      </w:r>
      <w:r w:rsidRPr="00C22354">
        <w:rPr>
          <w:b/>
          <w:vertAlign w:val="subscript"/>
        </w:rPr>
        <w:t>3</w:t>
      </w:r>
      <w:r w:rsidRPr="00C22354">
        <w:rPr>
          <w:b/>
        </w:rPr>
        <w:t xml:space="preserve"> = </w:t>
      </w:r>
      <w:r w:rsidRPr="00C22354">
        <w:rPr>
          <w:b/>
          <w:lang w:val="en-US"/>
        </w:rPr>
        <w:t>H</w:t>
      </w:r>
      <w:r w:rsidRPr="00C22354">
        <w:rPr>
          <w:b/>
          <w:vertAlign w:val="subscript"/>
        </w:rPr>
        <w:t>2</w:t>
      </w:r>
      <w:r w:rsidRPr="00C22354">
        <w:rPr>
          <w:b/>
          <w:lang w:val="en-US"/>
        </w:rPr>
        <w:t>SO</w:t>
      </w:r>
      <w:r w:rsidRPr="00C22354">
        <w:rPr>
          <w:b/>
          <w:vertAlign w:val="subscript"/>
        </w:rPr>
        <w:t>4</w:t>
      </w:r>
      <w:r w:rsidRPr="00C22354">
        <w:rPr>
          <w:b/>
        </w:rPr>
        <w:t xml:space="preserve"> + </w:t>
      </w:r>
      <w:r w:rsidRPr="00C22354">
        <w:rPr>
          <w:b/>
          <w:lang w:val="en-US"/>
        </w:rPr>
        <w:t>NO</w:t>
      </w:r>
      <w:r w:rsidR="00BE7AA9" w:rsidRPr="00C22354">
        <w:rPr>
          <w:b/>
        </w:rPr>
        <w:t>, равен</w:t>
      </w:r>
      <w:r w:rsidR="00BE7AA9" w:rsidRPr="00C22354">
        <w:t xml:space="preserve">:      а)1      б) 2   в) 3       </w:t>
      </w:r>
      <w:r w:rsidRPr="00C22354">
        <w:t>г) 4</w:t>
      </w:r>
    </w:p>
    <w:p w:rsidR="00C22354" w:rsidRPr="00C22354" w:rsidRDefault="00C22354" w:rsidP="00610405"/>
    <w:p w:rsidR="00F34D84" w:rsidRPr="00C22354" w:rsidRDefault="00F34D84" w:rsidP="00610405">
      <w:r w:rsidRPr="00C22354">
        <w:rPr>
          <w:b/>
        </w:rPr>
        <w:t>7.</w:t>
      </w:r>
      <w:r w:rsidRPr="00C22354">
        <w:t xml:space="preserve"> </w:t>
      </w:r>
      <w:r w:rsidRPr="00C22354">
        <w:rPr>
          <w:b/>
        </w:rPr>
        <w:t>Не проводят электрический ток оба вещества</w:t>
      </w:r>
    </w:p>
    <w:p w:rsidR="00EC280E" w:rsidRDefault="00C22354" w:rsidP="00610405">
      <w:r>
        <w:t xml:space="preserve">а) р-р серной </w:t>
      </w:r>
      <w:r w:rsidR="00F34D84" w:rsidRPr="00C22354">
        <w:t>кислоты и р-р уксусной кислоты</w:t>
      </w:r>
    </w:p>
    <w:p w:rsidR="00F34D84" w:rsidRPr="00C22354" w:rsidRDefault="00F34D84" w:rsidP="00610405">
      <w:r w:rsidRPr="00C22354">
        <w:t>б) р-р гидроксида натрия и карбонат кальция</w:t>
      </w:r>
    </w:p>
    <w:p w:rsidR="00F34D84" w:rsidRPr="00C22354" w:rsidRDefault="00F34D84" w:rsidP="00610405">
      <w:r w:rsidRPr="00C22354">
        <w:t>в) кислород и этанол</w:t>
      </w:r>
    </w:p>
    <w:p w:rsidR="00610405" w:rsidRDefault="00F34D84" w:rsidP="00610405">
      <w:r w:rsidRPr="00C22354">
        <w:t>г) соляная кислота и бензол</w:t>
      </w:r>
    </w:p>
    <w:p w:rsidR="00C22354" w:rsidRPr="00C22354" w:rsidRDefault="00C22354" w:rsidP="00610405">
      <w:pPr>
        <w:rPr>
          <w:lang w:val="ru-RU"/>
        </w:rPr>
      </w:pPr>
    </w:p>
    <w:p w:rsidR="00C22354" w:rsidRDefault="00F34D84" w:rsidP="00BE7AA9">
      <w:pPr>
        <w:jc w:val="both"/>
        <w:rPr>
          <w:b/>
          <w:lang w:val="ru-RU"/>
        </w:rPr>
      </w:pPr>
      <w:r w:rsidRPr="00C22354">
        <w:rPr>
          <w:b/>
        </w:rPr>
        <w:t>8.</w:t>
      </w:r>
      <w:r w:rsidRPr="00C22354">
        <w:t xml:space="preserve"> </w:t>
      </w:r>
      <w:r w:rsidRPr="00C22354">
        <w:rPr>
          <w:b/>
        </w:rPr>
        <w:t>Суммы всех коэффициентов в полном и с</w:t>
      </w:r>
      <w:r w:rsidR="00BE7AA9" w:rsidRPr="00C22354">
        <w:rPr>
          <w:b/>
        </w:rPr>
        <w:t xml:space="preserve">окращённом ионных </w:t>
      </w:r>
      <w:r w:rsidR="00C22354" w:rsidRPr="00C22354">
        <w:rPr>
          <w:b/>
        </w:rPr>
        <w:t>уравнениях реакции</w:t>
      </w:r>
      <w:r w:rsidRPr="00C22354">
        <w:rPr>
          <w:b/>
        </w:rPr>
        <w:t xml:space="preserve"> между гидроксидом железа (</w:t>
      </w:r>
      <w:r w:rsidRPr="00C22354">
        <w:rPr>
          <w:b/>
          <w:lang w:val="en-US"/>
        </w:rPr>
        <w:t>III</w:t>
      </w:r>
      <w:r w:rsidRPr="00C22354">
        <w:rPr>
          <w:b/>
        </w:rPr>
        <w:t>) и серной кислотой равны</w:t>
      </w:r>
      <w:r w:rsidR="00BE7AA9" w:rsidRPr="00C22354">
        <w:rPr>
          <w:b/>
          <w:lang w:val="ru-RU"/>
        </w:rPr>
        <w:tab/>
      </w:r>
      <w:r w:rsidR="00BE7AA9" w:rsidRPr="00C22354">
        <w:rPr>
          <w:b/>
          <w:lang w:val="ru-RU"/>
        </w:rPr>
        <w:tab/>
      </w:r>
    </w:p>
    <w:p w:rsidR="00610405" w:rsidRDefault="00F34D84" w:rsidP="00BE7AA9">
      <w:pPr>
        <w:jc w:val="both"/>
      </w:pPr>
      <w:r w:rsidRPr="00C22354">
        <w:t>а) 16 и 22      б) 22 и 8        в) 28 и 18        г) 14 и 10</w:t>
      </w:r>
    </w:p>
    <w:p w:rsidR="00C22354" w:rsidRPr="00C22354" w:rsidRDefault="00C22354" w:rsidP="00BE7AA9">
      <w:pPr>
        <w:jc w:val="both"/>
        <w:rPr>
          <w:b/>
        </w:rPr>
      </w:pPr>
    </w:p>
    <w:p w:rsidR="00F34D84" w:rsidRPr="00C22354" w:rsidRDefault="00F34D84" w:rsidP="00610405">
      <w:r w:rsidRPr="00C22354">
        <w:rPr>
          <w:b/>
        </w:rPr>
        <w:t>9.</w:t>
      </w:r>
      <w:r w:rsidRPr="00C22354">
        <w:t xml:space="preserve"> </w:t>
      </w:r>
      <w:r w:rsidRPr="00C22354">
        <w:rPr>
          <w:b/>
        </w:rPr>
        <w:t>Сокращённое ионное уравнение реакции    С</w:t>
      </w:r>
      <w:r w:rsidRPr="00C22354">
        <w:rPr>
          <w:b/>
          <w:lang w:val="en-US"/>
        </w:rPr>
        <w:t>u</w:t>
      </w:r>
      <w:r w:rsidRPr="00C22354">
        <w:rPr>
          <w:b/>
          <w:vertAlign w:val="superscript"/>
        </w:rPr>
        <w:t>2+</w:t>
      </w:r>
      <w:r w:rsidRPr="00C22354">
        <w:rPr>
          <w:b/>
        </w:rPr>
        <w:t xml:space="preserve"> + 2</w:t>
      </w:r>
      <w:r w:rsidRPr="00C22354">
        <w:rPr>
          <w:b/>
          <w:lang w:val="en-US"/>
        </w:rPr>
        <w:t>OH</w:t>
      </w:r>
      <w:r w:rsidRPr="00C22354">
        <w:rPr>
          <w:b/>
          <w:vertAlign w:val="superscript"/>
        </w:rPr>
        <w:t>-</w:t>
      </w:r>
      <w:r w:rsidRPr="00C22354">
        <w:rPr>
          <w:b/>
        </w:rPr>
        <w:t xml:space="preserve"> = </w:t>
      </w:r>
      <w:r w:rsidRPr="00C22354">
        <w:rPr>
          <w:b/>
          <w:lang w:val="en-US"/>
        </w:rPr>
        <w:t>Cu</w:t>
      </w:r>
      <w:r w:rsidRPr="00C22354">
        <w:rPr>
          <w:b/>
        </w:rPr>
        <w:t>(</w:t>
      </w:r>
      <w:r w:rsidRPr="00C22354">
        <w:rPr>
          <w:b/>
          <w:lang w:val="en-US"/>
        </w:rPr>
        <w:t>OH</w:t>
      </w:r>
      <w:r w:rsidRPr="00C22354">
        <w:rPr>
          <w:b/>
        </w:rPr>
        <w:t>)</w:t>
      </w:r>
      <w:r w:rsidRPr="00C22354">
        <w:rPr>
          <w:b/>
          <w:vertAlign w:val="subscript"/>
        </w:rPr>
        <w:t xml:space="preserve">2 </w:t>
      </w:r>
      <w:r w:rsidR="00BE7AA9" w:rsidRPr="00C22354">
        <w:rPr>
          <w:b/>
        </w:rPr>
        <w:t xml:space="preserve"> </w:t>
      </w:r>
      <w:r w:rsidR="00C22354">
        <w:rPr>
          <w:b/>
          <w:lang w:val="ru-RU"/>
        </w:rPr>
        <w:t xml:space="preserve"> </w:t>
      </w:r>
      <w:r w:rsidR="00BE7AA9" w:rsidRPr="00C22354">
        <w:rPr>
          <w:b/>
        </w:rPr>
        <w:t xml:space="preserve">соответствует   </w:t>
      </w:r>
      <w:r w:rsidRPr="00C22354">
        <w:rPr>
          <w:b/>
        </w:rPr>
        <w:t>взаимодействию веществ</w:t>
      </w:r>
    </w:p>
    <w:p w:rsidR="00F34D84" w:rsidRPr="00C22354" w:rsidRDefault="00C22354" w:rsidP="00610405">
      <w:r>
        <w:t xml:space="preserve">а) </w:t>
      </w:r>
      <w:r w:rsidR="00F34D84" w:rsidRPr="00C22354">
        <w:t>CuSO</w:t>
      </w:r>
      <w:r w:rsidR="00F34D84" w:rsidRPr="00C22354">
        <w:rPr>
          <w:vertAlign w:val="subscript"/>
        </w:rPr>
        <w:t>4</w:t>
      </w:r>
      <w:r>
        <w:t xml:space="preserve"> (p-p) и </w:t>
      </w:r>
      <w:r w:rsidR="00F34D84" w:rsidRPr="00C22354">
        <w:t>Fe(OH)</w:t>
      </w:r>
      <w:r w:rsidR="00F34D84" w:rsidRPr="00C22354">
        <w:rPr>
          <w:vertAlign w:val="subscript"/>
        </w:rPr>
        <w:t>3</w:t>
      </w:r>
      <w:r w:rsidR="00F34D84" w:rsidRPr="00C22354">
        <w:t xml:space="preserve">                                 б) CuO и Ba(OH)</w:t>
      </w:r>
      <w:r w:rsidR="00F34D84" w:rsidRPr="00C22354">
        <w:rPr>
          <w:vertAlign w:val="subscript"/>
        </w:rPr>
        <w:t>2</w:t>
      </w:r>
      <w:r w:rsidR="00F34D84" w:rsidRPr="00C22354">
        <w:t xml:space="preserve"> (p-p) </w:t>
      </w:r>
    </w:p>
    <w:p w:rsidR="00610405" w:rsidRDefault="00C22354" w:rsidP="00610405">
      <w:r>
        <w:t>в)</w:t>
      </w:r>
      <w:r w:rsidR="00F34D84" w:rsidRPr="00C22354">
        <w:t xml:space="preserve"> </w:t>
      </w:r>
      <w:r w:rsidR="00F34D84" w:rsidRPr="00C22354">
        <w:rPr>
          <w:lang w:val="en-US"/>
        </w:rPr>
        <w:t>CuCl</w:t>
      </w:r>
      <w:r w:rsidR="00F34D84" w:rsidRPr="00C22354">
        <w:rPr>
          <w:vertAlign w:val="subscript"/>
        </w:rPr>
        <w:t>2</w:t>
      </w:r>
      <w:r w:rsidR="00F34D84" w:rsidRPr="00C22354">
        <w:t xml:space="preserve"> (</w:t>
      </w:r>
      <w:r w:rsidR="00F34D84" w:rsidRPr="00C22354">
        <w:rPr>
          <w:lang w:val="en-US"/>
        </w:rPr>
        <w:t>p</w:t>
      </w:r>
      <w:r w:rsidR="00F34D84" w:rsidRPr="00C22354">
        <w:t>-</w:t>
      </w:r>
      <w:r w:rsidR="00F34D84" w:rsidRPr="00C22354">
        <w:rPr>
          <w:lang w:val="en-US"/>
        </w:rPr>
        <w:t>p</w:t>
      </w:r>
      <w:r>
        <w:t xml:space="preserve">) и </w:t>
      </w:r>
      <w:r w:rsidR="00F34D84" w:rsidRPr="00C22354">
        <w:rPr>
          <w:lang w:val="en-US"/>
        </w:rPr>
        <w:t>NaOH</w:t>
      </w:r>
      <w:r w:rsidR="00F34D84" w:rsidRPr="00C22354">
        <w:t xml:space="preserve"> (</w:t>
      </w:r>
      <w:r w:rsidR="00F34D84" w:rsidRPr="00C22354">
        <w:rPr>
          <w:lang w:val="en-US"/>
        </w:rPr>
        <w:t>p</w:t>
      </w:r>
      <w:r w:rsidR="00F34D84" w:rsidRPr="00C22354">
        <w:t>-</w:t>
      </w:r>
      <w:r w:rsidR="00F34D84" w:rsidRPr="00C22354">
        <w:rPr>
          <w:lang w:val="en-US"/>
        </w:rPr>
        <w:t>p</w:t>
      </w:r>
      <w:r w:rsidR="00F34D84" w:rsidRPr="00C22354">
        <w:t xml:space="preserve">)                            г)  </w:t>
      </w:r>
      <w:r w:rsidR="00F34D84" w:rsidRPr="00C22354">
        <w:rPr>
          <w:lang w:val="en-US"/>
        </w:rPr>
        <w:t>CuO</w:t>
      </w:r>
      <w:r w:rsidR="00F34D84" w:rsidRPr="00C22354">
        <w:t xml:space="preserve"> и </w:t>
      </w:r>
      <w:r w:rsidR="00F34D84" w:rsidRPr="00C22354">
        <w:rPr>
          <w:lang w:val="en-US"/>
        </w:rPr>
        <w:t>H</w:t>
      </w:r>
      <w:r w:rsidR="00F34D84" w:rsidRPr="00C22354">
        <w:rPr>
          <w:vertAlign w:val="subscript"/>
        </w:rPr>
        <w:t>2</w:t>
      </w:r>
      <w:r w:rsidR="00F34D84" w:rsidRPr="00C22354">
        <w:rPr>
          <w:lang w:val="en-US"/>
        </w:rPr>
        <w:t>O</w:t>
      </w:r>
      <w:r w:rsidR="00F34D84" w:rsidRPr="00C22354">
        <w:t xml:space="preserve">  </w:t>
      </w:r>
    </w:p>
    <w:p w:rsidR="00C22354" w:rsidRDefault="00C22354" w:rsidP="00610405"/>
    <w:p w:rsidR="00C22354" w:rsidRDefault="00C22354" w:rsidP="00610405"/>
    <w:p w:rsidR="00C22354" w:rsidRPr="00C22354" w:rsidRDefault="00C22354" w:rsidP="00610405"/>
    <w:p w:rsidR="00F34D84" w:rsidRPr="00C22354" w:rsidRDefault="00F34D84" w:rsidP="00610405">
      <w:pPr>
        <w:rPr>
          <w:lang w:val="ru-RU"/>
        </w:rPr>
      </w:pPr>
      <w:r w:rsidRPr="00C22354">
        <w:rPr>
          <w:b/>
        </w:rPr>
        <w:t>10.Раствор гидроксида натрия реагирует с обоими веществами</w:t>
      </w:r>
    </w:p>
    <w:p w:rsidR="00EC280E" w:rsidRDefault="00F34D84" w:rsidP="00610405">
      <w:pPr>
        <w:rPr>
          <w:lang w:val="ru-RU"/>
        </w:rPr>
      </w:pPr>
      <w:r w:rsidRPr="00C22354">
        <w:t xml:space="preserve">а) оксидом кальция и соляной кислотой     </w:t>
      </w:r>
      <w:r w:rsidR="00C22354">
        <w:rPr>
          <w:lang w:val="ru-RU"/>
        </w:rPr>
        <w:t xml:space="preserve">  </w:t>
      </w:r>
    </w:p>
    <w:p w:rsidR="00F34D84" w:rsidRPr="00C22354" w:rsidRDefault="00F34D84" w:rsidP="00610405">
      <w:r w:rsidRPr="00C22354">
        <w:t>б) хлоридом железа (</w:t>
      </w:r>
      <w:r w:rsidRPr="00C22354">
        <w:rPr>
          <w:lang w:val="en-US"/>
        </w:rPr>
        <w:t>III</w:t>
      </w:r>
      <w:r w:rsidRPr="00C22354">
        <w:t>) и углекислым газом</w:t>
      </w:r>
    </w:p>
    <w:p w:rsidR="00EC280E" w:rsidRDefault="00F34D84" w:rsidP="00610405">
      <w:r w:rsidRPr="00C22354">
        <w:t xml:space="preserve">в) серной кислотой и карбонатом кальция    </w:t>
      </w:r>
    </w:p>
    <w:p w:rsidR="00610405" w:rsidRDefault="00F34D84" w:rsidP="00610405">
      <w:r w:rsidRPr="00C22354">
        <w:t>г) оксидом цинка и хлоридом калия</w:t>
      </w:r>
    </w:p>
    <w:p w:rsidR="00C22354" w:rsidRPr="00C22354" w:rsidRDefault="00C22354" w:rsidP="00610405">
      <w:pPr>
        <w:rPr>
          <w:lang w:val="ru-RU"/>
        </w:rPr>
      </w:pPr>
    </w:p>
    <w:p w:rsidR="00F34D84" w:rsidRPr="00C22354" w:rsidRDefault="00F34D84" w:rsidP="00610405">
      <w:r w:rsidRPr="00C22354">
        <w:rPr>
          <w:b/>
        </w:rPr>
        <w:t>11.</w:t>
      </w:r>
      <w:r w:rsidRPr="00C22354">
        <w:t xml:space="preserve"> </w:t>
      </w:r>
      <w:r w:rsidRPr="00C22354">
        <w:rPr>
          <w:b/>
        </w:rPr>
        <w:t>Этанол реагирует с обоими веществами</w:t>
      </w:r>
    </w:p>
    <w:p w:rsidR="00EC280E" w:rsidRDefault="00F34D84" w:rsidP="00610405">
      <w:r w:rsidRPr="00C22354">
        <w:t>а) метанолом и этиле</w:t>
      </w:r>
      <w:r w:rsidR="00BE7AA9" w:rsidRPr="00C22354">
        <w:t xml:space="preserve">ном                         </w:t>
      </w:r>
    </w:p>
    <w:p w:rsidR="00F34D84" w:rsidRPr="00C22354" w:rsidRDefault="00F34D84" w:rsidP="00610405">
      <w:r w:rsidRPr="00C22354">
        <w:t>б) кислородом и уксусной кислотой</w:t>
      </w:r>
    </w:p>
    <w:p w:rsidR="00EC280E" w:rsidRDefault="00F34D84" w:rsidP="00610405">
      <w:r w:rsidRPr="00C22354">
        <w:t>в) гидроксидом меди (</w:t>
      </w:r>
      <w:r w:rsidRPr="00C22354">
        <w:rPr>
          <w:lang w:val="en-US"/>
        </w:rPr>
        <w:t>II</w:t>
      </w:r>
      <w:r w:rsidRPr="00C22354">
        <w:t xml:space="preserve">) и кислородом    </w:t>
      </w:r>
    </w:p>
    <w:p w:rsidR="00610405" w:rsidRDefault="00F34D84" w:rsidP="00610405">
      <w:r w:rsidRPr="00C22354">
        <w:t xml:space="preserve">г) формальдегидом и водородом </w:t>
      </w:r>
    </w:p>
    <w:p w:rsidR="00C22354" w:rsidRPr="00C22354" w:rsidRDefault="00C22354" w:rsidP="00610405">
      <w:pPr>
        <w:rPr>
          <w:lang w:val="ru-RU"/>
        </w:rPr>
      </w:pPr>
    </w:p>
    <w:p w:rsidR="00F34D84" w:rsidRPr="00C22354" w:rsidRDefault="00F34D84" w:rsidP="00610405">
      <w:r w:rsidRPr="00C22354">
        <w:rPr>
          <w:b/>
        </w:rPr>
        <w:t>12.</w:t>
      </w:r>
      <w:r w:rsidRPr="00C22354">
        <w:t xml:space="preserve"> </w:t>
      </w:r>
      <w:r w:rsidRPr="00C22354">
        <w:rPr>
          <w:b/>
        </w:rPr>
        <w:t>Качественный состав серной кислоты можно установить, используя</w:t>
      </w:r>
    </w:p>
    <w:p w:rsidR="00EC280E" w:rsidRDefault="00F34D84" w:rsidP="00610405">
      <w:r w:rsidRPr="00C22354">
        <w:t xml:space="preserve">а) хлорид бария (р-р) и лакмус                 </w:t>
      </w:r>
    </w:p>
    <w:p w:rsidR="00F34D84" w:rsidRPr="00C22354" w:rsidRDefault="00F34D84" w:rsidP="00610405">
      <w:r w:rsidRPr="00C22354">
        <w:t>б) нитрат серебра (р-р) и цинк</w:t>
      </w:r>
    </w:p>
    <w:p w:rsidR="00EC280E" w:rsidRDefault="00F34D84" w:rsidP="00610405">
      <w:r w:rsidRPr="00C22354">
        <w:t xml:space="preserve">в) хлорид бария (р-р) и фенолфталеин    </w:t>
      </w:r>
    </w:p>
    <w:p w:rsidR="00F34D84" w:rsidRDefault="00F34D84" w:rsidP="00610405">
      <w:r w:rsidRPr="00C22354">
        <w:t xml:space="preserve">г) гидроксид натрия (р-р) и цинк  </w:t>
      </w:r>
    </w:p>
    <w:p w:rsidR="00C22354" w:rsidRPr="00C22354" w:rsidRDefault="00C22354" w:rsidP="00610405"/>
    <w:p w:rsidR="00F34D84" w:rsidRPr="00C22354" w:rsidRDefault="00F34D84" w:rsidP="00610405">
      <w:r w:rsidRPr="00C22354">
        <w:rPr>
          <w:b/>
        </w:rPr>
        <w:t>13.</w:t>
      </w:r>
      <w:r w:rsidRPr="00C22354">
        <w:t xml:space="preserve"> </w:t>
      </w:r>
      <w:r w:rsidRPr="00C22354">
        <w:rPr>
          <w:b/>
        </w:rPr>
        <w:t>Для распознавания глицерина можно использовать</w:t>
      </w:r>
    </w:p>
    <w:p w:rsidR="00EC280E" w:rsidRDefault="00F34D84" w:rsidP="00610405">
      <w:r w:rsidRPr="00C22354">
        <w:t>а) гидроксид меди (</w:t>
      </w:r>
      <w:r w:rsidRPr="00C22354">
        <w:rPr>
          <w:lang w:val="en-US"/>
        </w:rPr>
        <w:t>II</w:t>
      </w:r>
      <w:r w:rsidRPr="00C22354">
        <w:t xml:space="preserve">)           </w:t>
      </w:r>
      <w:r w:rsidR="00C22354">
        <w:t xml:space="preserve">          </w:t>
      </w:r>
    </w:p>
    <w:p w:rsidR="00F34D84" w:rsidRPr="00C22354" w:rsidRDefault="00C22354" w:rsidP="00610405">
      <w:r>
        <w:t xml:space="preserve">б) аммиачный раствор </w:t>
      </w:r>
      <w:r w:rsidR="00F34D84" w:rsidRPr="00C22354">
        <w:rPr>
          <w:lang w:val="en-US"/>
        </w:rPr>
        <w:t>Ag</w:t>
      </w:r>
      <w:r w:rsidR="00F34D84" w:rsidRPr="00C22354">
        <w:rPr>
          <w:vertAlign w:val="subscript"/>
        </w:rPr>
        <w:t>2</w:t>
      </w:r>
      <w:r w:rsidR="00F34D84" w:rsidRPr="00C22354">
        <w:rPr>
          <w:lang w:val="en-US"/>
        </w:rPr>
        <w:t>O</w:t>
      </w:r>
      <w:r w:rsidR="00F34D84" w:rsidRPr="00C22354">
        <w:t xml:space="preserve">       </w:t>
      </w:r>
    </w:p>
    <w:p w:rsidR="00EC280E" w:rsidRDefault="00F34D84" w:rsidP="00610405">
      <w:r w:rsidRPr="00C22354">
        <w:t xml:space="preserve">в) водород                                     </w:t>
      </w:r>
      <w:r w:rsidR="00610405" w:rsidRPr="00C22354">
        <w:rPr>
          <w:lang w:val="ru-RU"/>
        </w:rPr>
        <w:t xml:space="preserve">   </w:t>
      </w:r>
      <w:r w:rsidRPr="00C22354">
        <w:t xml:space="preserve"> </w:t>
      </w:r>
    </w:p>
    <w:p w:rsidR="00610405" w:rsidRDefault="00F34D84" w:rsidP="00610405">
      <w:r w:rsidRPr="00C22354">
        <w:t xml:space="preserve">г) гидроксид натрия  </w:t>
      </w:r>
    </w:p>
    <w:p w:rsidR="00C22354" w:rsidRPr="00C22354" w:rsidRDefault="00C22354" w:rsidP="00610405">
      <w:pPr>
        <w:rPr>
          <w:lang w:val="ru-RU"/>
        </w:rPr>
      </w:pPr>
    </w:p>
    <w:p w:rsidR="00F34D84" w:rsidRPr="00C22354" w:rsidRDefault="00F34D84" w:rsidP="00610405">
      <w:r w:rsidRPr="00C22354">
        <w:rPr>
          <w:b/>
        </w:rPr>
        <w:t>14.</w:t>
      </w:r>
      <w:r w:rsidRPr="00C22354">
        <w:t xml:space="preserve"> </w:t>
      </w:r>
      <w:r w:rsidRPr="00C22354">
        <w:rPr>
          <w:b/>
        </w:rPr>
        <w:t>Растворение цинка в соляной кислоте будет замедляться при</w:t>
      </w:r>
    </w:p>
    <w:p w:rsidR="00EC280E" w:rsidRDefault="00F34D84" w:rsidP="00610405">
      <w:r w:rsidRPr="00C22354">
        <w:t>а) увеличении концентрации кис</w:t>
      </w:r>
      <w:r w:rsidR="00C22354">
        <w:t xml:space="preserve">лоты      </w:t>
      </w:r>
    </w:p>
    <w:p w:rsidR="00C22354" w:rsidRDefault="00C22354" w:rsidP="00610405">
      <w:r>
        <w:t>б) раздроблении цинк</w:t>
      </w:r>
    </w:p>
    <w:p w:rsidR="00EC280E" w:rsidRDefault="00F34D84" w:rsidP="00610405">
      <w:r w:rsidRPr="00C22354">
        <w:t xml:space="preserve">в) разбавлении кислоты                              </w:t>
      </w:r>
    </w:p>
    <w:p w:rsidR="00610405" w:rsidRDefault="00F34D84" w:rsidP="00610405">
      <w:r w:rsidRPr="00C22354">
        <w:t xml:space="preserve">г) повышении температуры </w:t>
      </w:r>
    </w:p>
    <w:p w:rsidR="00C22354" w:rsidRPr="00C22354" w:rsidRDefault="00C22354" w:rsidP="00610405"/>
    <w:p w:rsidR="00F34D84" w:rsidRPr="00C22354" w:rsidRDefault="00F34D84" w:rsidP="00610405">
      <w:pPr>
        <w:rPr>
          <w:b/>
        </w:rPr>
      </w:pPr>
      <w:r w:rsidRPr="00C22354">
        <w:rPr>
          <w:b/>
        </w:rPr>
        <w:t xml:space="preserve">15. Химическое равновесие в системе   </w:t>
      </w:r>
      <w:r w:rsidRPr="00C22354">
        <w:rPr>
          <w:b/>
          <w:lang w:val="en-US"/>
        </w:rPr>
        <w:t>CH</w:t>
      </w:r>
      <w:r w:rsidRPr="00C22354">
        <w:rPr>
          <w:b/>
          <w:vertAlign w:val="subscript"/>
        </w:rPr>
        <w:t>4</w:t>
      </w:r>
      <w:r w:rsidRPr="00C22354">
        <w:rPr>
          <w:b/>
        </w:rPr>
        <w:t xml:space="preserve"> (г) + </w:t>
      </w:r>
      <w:r w:rsidRPr="00C22354">
        <w:rPr>
          <w:b/>
          <w:lang w:val="en-US"/>
        </w:rPr>
        <w:t>H</w:t>
      </w:r>
      <w:r w:rsidRPr="00C22354">
        <w:rPr>
          <w:b/>
          <w:vertAlign w:val="subscript"/>
        </w:rPr>
        <w:t>2</w:t>
      </w:r>
      <w:r w:rsidRPr="00C22354">
        <w:rPr>
          <w:b/>
          <w:lang w:val="en-US"/>
        </w:rPr>
        <w:t>O</w:t>
      </w:r>
      <w:r w:rsidRPr="00C22354">
        <w:rPr>
          <w:b/>
        </w:rPr>
        <w:t xml:space="preserve"> → 3</w:t>
      </w:r>
      <w:r w:rsidRPr="00C22354">
        <w:rPr>
          <w:b/>
          <w:lang w:val="en-US"/>
        </w:rPr>
        <w:t>H</w:t>
      </w:r>
      <w:r w:rsidRPr="00C22354">
        <w:rPr>
          <w:b/>
          <w:vertAlign w:val="subscript"/>
        </w:rPr>
        <w:t>2</w:t>
      </w:r>
      <w:r w:rsidRPr="00C22354">
        <w:rPr>
          <w:b/>
        </w:rPr>
        <w:t xml:space="preserve"> (г) + </w:t>
      </w:r>
      <w:r w:rsidRPr="00C22354">
        <w:rPr>
          <w:b/>
          <w:lang w:val="en-US"/>
        </w:rPr>
        <w:t>CO</w:t>
      </w:r>
      <w:r w:rsidRPr="00C22354">
        <w:rPr>
          <w:b/>
        </w:rPr>
        <w:t xml:space="preserve"> – </w:t>
      </w:r>
      <w:r w:rsidRPr="00C22354">
        <w:rPr>
          <w:b/>
          <w:lang w:val="en-US"/>
        </w:rPr>
        <w:t>Q</w:t>
      </w:r>
      <w:r w:rsidRPr="00C22354">
        <w:rPr>
          <w:b/>
        </w:rPr>
        <w:t xml:space="preserve">  </w:t>
      </w:r>
    </w:p>
    <w:p w:rsidR="00F34D84" w:rsidRPr="00C22354" w:rsidRDefault="00F34D84" w:rsidP="00610405">
      <w:pPr>
        <w:rPr>
          <w:b/>
        </w:rPr>
      </w:pPr>
      <w:r w:rsidRPr="00C22354">
        <w:rPr>
          <w:b/>
        </w:rPr>
        <w:t xml:space="preserve">     смещается в сторону продуктов реакции при  </w:t>
      </w:r>
    </w:p>
    <w:p w:rsidR="00EC280E" w:rsidRDefault="00F34D84" w:rsidP="00610405">
      <w:r w:rsidRPr="00C22354">
        <w:t xml:space="preserve">а) повышении давления              </w:t>
      </w:r>
    </w:p>
    <w:p w:rsidR="00F34D84" w:rsidRPr="00C22354" w:rsidRDefault="00F34D84" w:rsidP="00610405">
      <w:r w:rsidRPr="00C22354">
        <w:t>б) повышении температуры</w:t>
      </w:r>
    </w:p>
    <w:p w:rsidR="00EC280E" w:rsidRDefault="00F34D84" w:rsidP="00610405">
      <w:r w:rsidRPr="00C22354">
        <w:t xml:space="preserve">в) понижении температуры        </w:t>
      </w:r>
    </w:p>
    <w:p w:rsidR="00610405" w:rsidRDefault="00F34D84" w:rsidP="00610405">
      <w:r w:rsidRPr="00C22354">
        <w:t xml:space="preserve">г) использовании катализатора </w:t>
      </w:r>
    </w:p>
    <w:p w:rsidR="00C22354" w:rsidRPr="00C22354" w:rsidRDefault="00C22354" w:rsidP="00610405">
      <w:pPr>
        <w:rPr>
          <w:lang w:val="ru-RU"/>
        </w:rPr>
      </w:pPr>
    </w:p>
    <w:p w:rsidR="00F34D84" w:rsidRPr="00C22354" w:rsidRDefault="00F34D84" w:rsidP="00610405">
      <w:r w:rsidRPr="00C22354">
        <w:rPr>
          <w:b/>
        </w:rPr>
        <w:t>16.</w:t>
      </w:r>
      <w:r w:rsidRPr="00C22354">
        <w:t xml:space="preserve"> </w:t>
      </w:r>
      <w:r w:rsidRPr="00C22354">
        <w:rPr>
          <w:b/>
        </w:rPr>
        <w:t>Гомологами являются</w:t>
      </w:r>
    </w:p>
    <w:p w:rsidR="00610405" w:rsidRDefault="00F34D84" w:rsidP="00610405">
      <w:r w:rsidRPr="00C22354">
        <w:t xml:space="preserve">а) бутан </w:t>
      </w:r>
      <w:r w:rsidR="00C22354">
        <w:t xml:space="preserve">и бутен            </w:t>
      </w:r>
      <w:r w:rsidRPr="00C22354">
        <w:t>б)</w:t>
      </w:r>
      <w:r w:rsidR="00C22354">
        <w:t xml:space="preserve"> бутан и циклобутан </w:t>
      </w:r>
      <w:r w:rsidRPr="00C22354">
        <w:t xml:space="preserve">     в) б</w:t>
      </w:r>
      <w:r w:rsidR="00C22354">
        <w:t xml:space="preserve">утан и бутадиен        </w:t>
      </w:r>
      <w:r w:rsidRPr="00C22354">
        <w:t xml:space="preserve">  г) бутан и октан  </w:t>
      </w:r>
    </w:p>
    <w:p w:rsidR="00C22354" w:rsidRPr="00C22354" w:rsidRDefault="00C22354" w:rsidP="00610405">
      <w:pPr>
        <w:rPr>
          <w:lang w:val="ru-RU"/>
        </w:rPr>
      </w:pPr>
    </w:p>
    <w:p w:rsidR="00F34D84" w:rsidRPr="00C22354" w:rsidRDefault="00F34D84" w:rsidP="00610405">
      <w:r w:rsidRPr="00C22354">
        <w:rPr>
          <w:b/>
        </w:rPr>
        <w:t>17.</w:t>
      </w:r>
      <w:r w:rsidRPr="00C22354">
        <w:t xml:space="preserve"> </w:t>
      </w:r>
      <w:r w:rsidRPr="00C22354">
        <w:rPr>
          <w:b/>
        </w:rPr>
        <w:t>Изомерами являются</w:t>
      </w:r>
      <w:r w:rsidRPr="00C22354">
        <w:t xml:space="preserve">   </w:t>
      </w:r>
    </w:p>
    <w:p w:rsidR="00EC280E" w:rsidRDefault="00F34D84" w:rsidP="00610405">
      <w:r w:rsidRPr="00C22354">
        <w:t>а) пентанол-</w:t>
      </w:r>
      <w:r w:rsidR="00BE7AA9" w:rsidRPr="00C22354">
        <w:t xml:space="preserve">1 и бутанол-2            </w:t>
      </w:r>
    </w:p>
    <w:p w:rsidR="00F34D84" w:rsidRPr="00C22354" w:rsidRDefault="00BE7AA9" w:rsidP="00610405">
      <w:r w:rsidRPr="00C22354">
        <w:rPr>
          <w:lang w:val="ru-RU"/>
        </w:rPr>
        <w:t>б</w:t>
      </w:r>
      <w:r w:rsidR="00F34D84" w:rsidRPr="00C22354">
        <w:t xml:space="preserve">) изомасляная кислота и уксусная кислота    </w:t>
      </w:r>
    </w:p>
    <w:p w:rsidR="00EC280E" w:rsidRDefault="00F34D84" w:rsidP="00610405">
      <w:r w:rsidRPr="00C22354">
        <w:t xml:space="preserve">в) 2-метилпропанол-1 и 2-метилпропанол-2       </w:t>
      </w:r>
    </w:p>
    <w:p w:rsidR="00610405" w:rsidRDefault="00F34D84" w:rsidP="00610405">
      <w:r w:rsidRPr="00C22354">
        <w:t>г) бутаналь и пропаналь</w:t>
      </w:r>
    </w:p>
    <w:p w:rsidR="00C22354" w:rsidRPr="00C22354" w:rsidRDefault="00C22354" w:rsidP="00610405"/>
    <w:p w:rsidR="00BE7AA9" w:rsidRPr="00C22354" w:rsidRDefault="00F34D84" w:rsidP="00BE7AA9">
      <w:pPr>
        <w:rPr>
          <w:lang w:val="ru-RU"/>
        </w:rPr>
      </w:pPr>
      <w:r w:rsidRPr="00C22354">
        <w:rPr>
          <w:b/>
        </w:rPr>
        <w:t>18.</w:t>
      </w:r>
      <w:r w:rsidRPr="00C22354">
        <w:t xml:space="preserve"> </w:t>
      </w:r>
      <w:r w:rsidRPr="00C22354">
        <w:rPr>
          <w:b/>
        </w:rPr>
        <w:t xml:space="preserve">Масса железа, которое можно получить из 1т красного железняка, содержащего  70% </w:t>
      </w:r>
      <w:r w:rsidRPr="00C22354">
        <w:rPr>
          <w:b/>
          <w:lang w:val="en-US"/>
        </w:rPr>
        <w:t>Fe</w:t>
      </w:r>
      <w:r w:rsidRPr="00C22354">
        <w:rPr>
          <w:b/>
          <w:vertAlign w:val="subscript"/>
        </w:rPr>
        <w:t>2</w:t>
      </w:r>
      <w:r w:rsidRPr="00C22354">
        <w:rPr>
          <w:b/>
          <w:lang w:val="en-US"/>
        </w:rPr>
        <w:t>O</w:t>
      </w:r>
      <w:r w:rsidRPr="00C22354">
        <w:rPr>
          <w:b/>
          <w:vertAlign w:val="subscript"/>
        </w:rPr>
        <w:t>3</w:t>
      </w:r>
      <w:r w:rsidRPr="00C22354">
        <w:rPr>
          <w:b/>
        </w:rPr>
        <w:t>, равна:</w:t>
      </w:r>
      <w:r w:rsidRPr="00C22354">
        <w:t xml:space="preserve">  </w:t>
      </w:r>
    </w:p>
    <w:p w:rsidR="00F34D84" w:rsidRPr="00C22354" w:rsidRDefault="00F34D84" w:rsidP="00BE7AA9">
      <w:pPr>
        <w:rPr>
          <w:lang w:val="ru-RU"/>
        </w:rPr>
      </w:pPr>
      <w:r w:rsidRPr="00C22354">
        <w:t xml:space="preserve">а) </w:t>
      </w:r>
      <w:smartTag w:uri="urn:schemas-microsoft-com:office:smarttags" w:element="metricconverter">
        <w:smartTagPr>
          <w:attr w:name="ProductID" w:val="245 кг"/>
        </w:smartTagPr>
        <w:r w:rsidRPr="00C22354">
          <w:t>245 кг</w:t>
        </w:r>
      </w:smartTag>
      <w:r w:rsidRPr="00C22354">
        <w:t xml:space="preserve">           б) </w:t>
      </w:r>
      <w:smartTag w:uri="urn:schemas-microsoft-com:office:smarttags" w:element="metricconverter">
        <w:smartTagPr>
          <w:attr w:name="ProductID" w:val="350 кг"/>
        </w:smartTagPr>
        <w:r w:rsidRPr="00C22354">
          <w:t>350 кг</w:t>
        </w:r>
      </w:smartTag>
      <w:r w:rsidRPr="00C22354">
        <w:t xml:space="preserve">         в) </w:t>
      </w:r>
      <w:smartTag w:uri="urn:schemas-microsoft-com:office:smarttags" w:element="metricconverter">
        <w:smartTagPr>
          <w:attr w:name="ProductID" w:val="490 кг"/>
        </w:smartTagPr>
        <w:r w:rsidRPr="00C22354">
          <w:t>490 кг</w:t>
        </w:r>
      </w:smartTag>
      <w:r w:rsidRPr="00C22354">
        <w:t xml:space="preserve">            г) </w:t>
      </w:r>
      <w:smartTag w:uri="urn:schemas-microsoft-com:office:smarttags" w:element="metricconverter">
        <w:smartTagPr>
          <w:attr w:name="ProductID" w:val="700 кг"/>
        </w:smartTagPr>
        <w:r w:rsidRPr="00C22354">
          <w:t>700 кг</w:t>
        </w:r>
      </w:smartTag>
    </w:p>
    <w:p w:rsidR="00F34D84" w:rsidRDefault="00F34D84" w:rsidP="00F34D84">
      <w:pPr>
        <w:widowControl/>
        <w:autoSpaceDN/>
        <w:jc w:val="center"/>
        <w:rPr>
          <w:rFonts w:eastAsia="Times New Roman" w:cs="Times New Roman"/>
          <w:kern w:val="0"/>
          <w:lang w:val="ru-RU" w:eastAsia="ar-SA" w:bidi="ar-SA"/>
        </w:rPr>
      </w:pPr>
    </w:p>
    <w:p w:rsidR="00F34D84" w:rsidRDefault="00F34D84" w:rsidP="00F34D84">
      <w:pPr>
        <w:widowControl/>
        <w:autoSpaceDN/>
        <w:jc w:val="center"/>
        <w:rPr>
          <w:rFonts w:eastAsia="Times New Roman" w:cs="Times New Roman"/>
          <w:kern w:val="0"/>
          <w:lang w:val="ru-RU" w:eastAsia="ar-SA" w:bidi="ar-SA"/>
        </w:rPr>
      </w:pPr>
    </w:p>
    <w:p w:rsidR="00F34D84" w:rsidRDefault="00F34D84" w:rsidP="00F34D84">
      <w:pPr>
        <w:widowControl/>
        <w:autoSpaceDN/>
        <w:jc w:val="center"/>
        <w:rPr>
          <w:rFonts w:eastAsia="Times New Roman" w:cs="Times New Roman"/>
          <w:kern w:val="0"/>
          <w:lang w:val="ru-RU" w:eastAsia="ar-SA" w:bidi="ar-SA"/>
        </w:rPr>
      </w:pPr>
    </w:p>
    <w:p w:rsidR="00F34D84" w:rsidRPr="00A00CD2" w:rsidRDefault="00F34D84" w:rsidP="00F34D84">
      <w:pPr>
        <w:jc w:val="center"/>
        <w:rPr>
          <w:b/>
          <w:lang w:eastAsia="ar-SA"/>
        </w:rPr>
      </w:pPr>
      <w:r w:rsidRPr="00A00CD2">
        <w:rPr>
          <w:b/>
          <w:lang w:eastAsia="ar-SA"/>
        </w:rPr>
        <w:t>ПРИЛОЖЕНИЕ К БИЛЕТАМ ДИФФЕРЕНЦИРОВАННОГО ЗАЧЕТА</w:t>
      </w:r>
    </w:p>
    <w:p w:rsidR="00F34D84" w:rsidRPr="00A00CD2" w:rsidRDefault="00F34D84" w:rsidP="00F34D84">
      <w:pPr>
        <w:jc w:val="both"/>
        <w:rPr>
          <w:lang w:eastAsia="ar-SA"/>
        </w:rPr>
      </w:pPr>
    </w:p>
    <w:p w:rsidR="00F34D84" w:rsidRDefault="00F34D84" w:rsidP="00C22354">
      <w:pPr>
        <w:spacing w:line="276" w:lineRule="auto"/>
        <w:jc w:val="both"/>
        <w:rPr>
          <w:b/>
          <w:lang w:eastAsia="ar-SA"/>
        </w:rPr>
      </w:pPr>
      <w:r w:rsidRPr="00A00CD2">
        <w:rPr>
          <w:b/>
          <w:lang w:eastAsia="ar-SA"/>
        </w:rPr>
        <w:t>Инструкция для обучающихся:</w:t>
      </w:r>
    </w:p>
    <w:p w:rsidR="00C22354" w:rsidRPr="00A00CD2" w:rsidRDefault="00C22354" w:rsidP="00C22354">
      <w:pPr>
        <w:spacing w:line="276" w:lineRule="auto"/>
        <w:jc w:val="both"/>
        <w:rPr>
          <w:b/>
          <w:lang w:eastAsia="ar-SA"/>
        </w:rPr>
      </w:pPr>
    </w:p>
    <w:p w:rsidR="00F34D84" w:rsidRPr="00A00CD2" w:rsidRDefault="00F34D84" w:rsidP="00C22354">
      <w:pPr>
        <w:shd w:val="clear" w:color="auto" w:fill="FFFFFF"/>
        <w:spacing w:line="276" w:lineRule="auto"/>
        <w:jc w:val="both"/>
        <w:rPr>
          <w:color w:val="000000"/>
        </w:rPr>
      </w:pPr>
      <w:r w:rsidRPr="00A00CD2">
        <w:rPr>
          <w:color w:val="000000"/>
        </w:rPr>
        <w:t xml:space="preserve">Тест выполняется в течение 45 мин. </w:t>
      </w:r>
    </w:p>
    <w:p w:rsidR="00F34D84" w:rsidRPr="00A00CD2" w:rsidRDefault="00F34D84" w:rsidP="00C22354">
      <w:pPr>
        <w:shd w:val="clear" w:color="auto" w:fill="FFFFFF"/>
        <w:spacing w:line="276" w:lineRule="auto"/>
        <w:jc w:val="both"/>
        <w:rPr>
          <w:b/>
          <w:lang w:eastAsia="ar-SA"/>
        </w:rPr>
      </w:pPr>
      <w:r w:rsidRPr="00A00CD2">
        <w:rPr>
          <w:color w:val="000000"/>
        </w:rPr>
        <w:t xml:space="preserve">Можно пользоваться периодической таблицей Д.И.Менделеева, электрохимическим рядом напряжений металлов, таблицей растворимости, калькулятором. </w:t>
      </w:r>
    </w:p>
    <w:p w:rsidR="00F34D84" w:rsidRPr="00A00CD2" w:rsidRDefault="00F34D84" w:rsidP="00C22354">
      <w:pPr>
        <w:spacing w:line="276" w:lineRule="auto"/>
        <w:jc w:val="both"/>
      </w:pPr>
      <w:r>
        <w:t>Данный тест состоит из 18</w:t>
      </w:r>
      <w:r w:rsidRPr="00A00CD2">
        <w:t xml:space="preserve"> заданий.</w:t>
      </w:r>
    </w:p>
    <w:p w:rsidR="00F34D84" w:rsidRPr="00A00CD2" w:rsidRDefault="00F34D84" w:rsidP="00C22354">
      <w:pPr>
        <w:spacing w:line="276" w:lineRule="auto"/>
        <w:jc w:val="both"/>
      </w:pPr>
      <w:r w:rsidRPr="00A00CD2">
        <w:t>Внимательно прочитайте вопросы.</w:t>
      </w:r>
    </w:p>
    <w:p w:rsidR="00F34D84" w:rsidRPr="00A00CD2" w:rsidRDefault="00F34D84" w:rsidP="00C22354">
      <w:pPr>
        <w:spacing w:line="276" w:lineRule="auto"/>
        <w:jc w:val="both"/>
      </w:pPr>
      <w:r w:rsidRPr="00A00CD2">
        <w:t>Отвечайте только после того, как поняли вопрос и проанализировали все варианты ответов.</w:t>
      </w:r>
    </w:p>
    <w:p w:rsidR="00F34D84" w:rsidRPr="00A00CD2" w:rsidRDefault="00F34D84" w:rsidP="00C22354">
      <w:pPr>
        <w:spacing w:line="276" w:lineRule="auto"/>
        <w:jc w:val="both"/>
      </w:pPr>
      <w:r w:rsidRPr="00A00CD2">
        <w:t>К вопросам, содержащим задачи, необходимо написать решение задачи.</w:t>
      </w:r>
    </w:p>
    <w:p w:rsidR="00F34D84" w:rsidRPr="00A00CD2" w:rsidRDefault="00F34D84" w:rsidP="00C22354">
      <w:pPr>
        <w:spacing w:line="276" w:lineRule="auto"/>
        <w:jc w:val="both"/>
      </w:pPr>
      <w:r w:rsidRPr="00A00CD2">
        <w:t>Выполняйте задания в том порядке, в котором они даны, если какое-то задание вызывает у вас затруднение – пропустите его и постарайтесь выполнить те, в ответах на которые вы уверены. К пропущенным заданиям можно будет вернуться, если у вас останется время.</w:t>
      </w:r>
    </w:p>
    <w:p w:rsidR="00F34D84" w:rsidRPr="00A00CD2" w:rsidRDefault="00F34D84" w:rsidP="00C22354">
      <w:pPr>
        <w:spacing w:line="276" w:lineRule="auto"/>
        <w:jc w:val="both"/>
      </w:pPr>
      <w:r w:rsidRPr="00A00CD2">
        <w:t xml:space="preserve">За </w:t>
      </w:r>
      <w:r>
        <w:t>правильно выполненн</w:t>
      </w:r>
      <w:r w:rsidRPr="00A00CD2">
        <w:t>ое задани</w:t>
      </w:r>
      <w:r>
        <w:t>е</w:t>
      </w:r>
      <w:r w:rsidRPr="00A00CD2">
        <w:t xml:space="preserve"> дается по одному баллу.</w:t>
      </w:r>
    </w:p>
    <w:p w:rsidR="00F34D84" w:rsidRPr="00A00CD2" w:rsidRDefault="00F34D84" w:rsidP="00C22354">
      <w:pPr>
        <w:spacing w:line="276" w:lineRule="auto"/>
        <w:jc w:val="both"/>
      </w:pPr>
      <w:r>
        <w:t>Правильное выполнение задания с повышенной степенью сложности позволяет повысить оценку.</w:t>
      </w:r>
      <w:r w:rsidRPr="005D7A54">
        <w:t xml:space="preserve"> </w:t>
      </w:r>
      <w:r>
        <w:t xml:space="preserve">Это задание № 18, оно оценивается в 3 балла. К данному заданию необходимо предоставить решение. </w:t>
      </w:r>
      <w:r w:rsidRPr="00A00CD2">
        <w:t>Баллы, полученные вами за выполнение заданий, суммируются. Постарайтесь выполнить как можно больше заданий и набрать большее число баллов.</w:t>
      </w:r>
    </w:p>
    <w:p w:rsidR="00F34D84" w:rsidRPr="005D7A54" w:rsidRDefault="00F34D84" w:rsidP="00C22354">
      <w:pPr>
        <w:spacing w:line="276" w:lineRule="auto"/>
        <w:jc w:val="both"/>
      </w:pPr>
      <w:r w:rsidRPr="00A00CD2">
        <w:t>Желаю успеха!</w:t>
      </w:r>
    </w:p>
    <w:p w:rsidR="00C22354" w:rsidRDefault="00F34D84" w:rsidP="00C22354">
      <w:pPr>
        <w:ind w:left="720" w:right="-1"/>
      </w:pPr>
      <w:r w:rsidRPr="005D7A54">
        <w:t xml:space="preserve">                                          </w:t>
      </w:r>
    </w:p>
    <w:p w:rsidR="007133CF" w:rsidRPr="005D7A54" w:rsidRDefault="007133CF" w:rsidP="00C22354">
      <w:pPr>
        <w:ind w:left="720" w:right="-1"/>
        <w:jc w:val="center"/>
        <w:rPr>
          <w:b/>
          <w:lang w:eastAsia="ar-SA"/>
        </w:rPr>
      </w:pPr>
      <w:r w:rsidRPr="005D7A54">
        <w:rPr>
          <w:b/>
          <w:lang w:eastAsia="ar-SA"/>
        </w:rPr>
        <w:t>Инструкция для проверяющего:</w:t>
      </w:r>
    </w:p>
    <w:p w:rsidR="007133CF" w:rsidRPr="005D7A54" w:rsidRDefault="007133CF" w:rsidP="00C22354">
      <w:pPr>
        <w:spacing w:line="276" w:lineRule="auto"/>
        <w:rPr>
          <w:b/>
          <w:lang w:eastAsia="ar-SA"/>
        </w:rPr>
      </w:pPr>
    </w:p>
    <w:p w:rsidR="007133CF" w:rsidRPr="005D7A54" w:rsidRDefault="007133CF" w:rsidP="00C22354">
      <w:pPr>
        <w:shd w:val="clear" w:color="auto" w:fill="FFFFFF"/>
        <w:spacing w:line="276" w:lineRule="auto"/>
        <w:jc w:val="both"/>
        <w:rPr>
          <w:color w:val="000000"/>
        </w:rPr>
      </w:pPr>
      <w:r w:rsidRPr="005D7A54">
        <w:rPr>
          <w:color w:val="000000"/>
        </w:rPr>
        <w:t xml:space="preserve">Тест выполняется в течение 45 мин. </w:t>
      </w:r>
    </w:p>
    <w:p w:rsidR="007133CF" w:rsidRDefault="007133CF" w:rsidP="00C22354">
      <w:pPr>
        <w:shd w:val="clear" w:color="auto" w:fill="FFFFFF"/>
        <w:spacing w:line="276" w:lineRule="auto"/>
        <w:jc w:val="both"/>
        <w:rPr>
          <w:color w:val="000000"/>
        </w:rPr>
      </w:pPr>
      <w:r w:rsidRPr="005D7A54">
        <w:rPr>
          <w:color w:val="000000"/>
        </w:rPr>
        <w:t xml:space="preserve">Обучающиеся имеют право пользоваться периодической таблицей Д.И.Менделеева, электрохимическим рядом напряжений металлов, таблицей растворимости, калькулятором. </w:t>
      </w:r>
    </w:p>
    <w:p w:rsidR="007133CF" w:rsidRPr="00A00CD2" w:rsidRDefault="007133CF" w:rsidP="00C22354">
      <w:pPr>
        <w:spacing w:line="276" w:lineRule="auto"/>
        <w:jc w:val="both"/>
      </w:pPr>
      <w:r>
        <w:t>Данный тест состоит из 18</w:t>
      </w:r>
      <w:r w:rsidRPr="00A00CD2">
        <w:t xml:space="preserve"> заданий.</w:t>
      </w:r>
    </w:p>
    <w:p w:rsidR="007133CF" w:rsidRPr="00A00CD2" w:rsidRDefault="007133CF" w:rsidP="00C22354">
      <w:pPr>
        <w:spacing w:line="276" w:lineRule="auto"/>
        <w:jc w:val="both"/>
      </w:pPr>
      <w:r w:rsidRPr="00A00CD2">
        <w:t xml:space="preserve">За </w:t>
      </w:r>
      <w:r>
        <w:t>правильно выполненн</w:t>
      </w:r>
      <w:r w:rsidRPr="00A00CD2">
        <w:t>ое задани</w:t>
      </w:r>
      <w:r>
        <w:t>е</w:t>
      </w:r>
      <w:r w:rsidRPr="00A00CD2">
        <w:t xml:space="preserve"> </w:t>
      </w:r>
      <w:r>
        <w:t xml:space="preserve">с 1 по 17 </w:t>
      </w:r>
      <w:r w:rsidRPr="00A00CD2">
        <w:t>дается по одному баллу.</w:t>
      </w:r>
    </w:p>
    <w:p w:rsidR="007133CF" w:rsidRDefault="007133CF" w:rsidP="00C22354">
      <w:pPr>
        <w:shd w:val="clear" w:color="auto" w:fill="FFFFFF"/>
        <w:spacing w:line="276" w:lineRule="auto"/>
        <w:jc w:val="both"/>
      </w:pPr>
      <w:r>
        <w:t>Правильное выполнение задания с повышенной степенью сложности позволяет повысить оценку.</w:t>
      </w:r>
      <w:r w:rsidRPr="005D7A54">
        <w:t xml:space="preserve"> </w:t>
      </w:r>
      <w:r>
        <w:t>Это задание № 18, оно оценивается в 3 балла. К данному заданию необходимо предоставить решение.</w:t>
      </w:r>
    </w:p>
    <w:p w:rsidR="00C22354" w:rsidRDefault="00C22354" w:rsidP="00C22354">
      <w:pPr>
        <w:shd w:val="clear" w:color="auto" w:fill="FFFFFF"/>
        <w:spacing w:line="276" w:lineRule="auto"/>
        <w:jc w:val="both"/>
      </w:pPr>
    </w:p>
    <w:p w:rsidR="007133CF" w:rsidRPr="005243CA" w:rsidRDefault="007133CF" w:rsidP="00C22354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>20–17</w:t>
      </w:r>
      <w:r w:rsidRPr="005243CA">
        <w:rPr>
          <w:color w:val="000000"/>
        </w:rPr>
        <w:t xml:space="preserve"> баллов – «отлично»,</w:t>
      </w:r>
    </w:p>
    <w:p w:rsidR="007133CF" w:rsidRPr="005243CA" w:rsidRDefault="007133CF" w:rsidP="00C22354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>16–14</w:t>
      </w:r>
      <w:r w:rsidRPr="005243CA">
        <w:rPr>
          <w:color w:val="000000"/>
        </w:rPr>
        <w:t xml:space="preserve"> балл</w:t>
      </w:r>
      <w:r>
        <w:rPr>
          <w:color w:val="000000"/>
        </w:rPr>
        <w:t>ов</w:t>
      </w:r>
      <w:r w:rsidRPr="005243CA">
        <w:rPr>
          <w:color w:val="000000"/>
        </w:rPr>
        <w:t xml:space="preserve"> – «хорошо»,</w:t>
      </w:r>
    </w:p>
    <w:p w:rsidR="007133CF" w:rsidRPr="005243CA" w:rsidRDefault="007133CF" w:rsidP="00C22354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>13-11 баллов – «удовлетворительно»,</w:t>
      </w:r>
    </w:p>
    <w:p w:rsidR="007133CF" w:rsidRDefault="007133CF" w:rsidP="00C22354">
      <w:pPr>
        <w:spacing w:line="276" w:lineRule="auto"/>
        <w:jc w:val="both"/>
        <w:rPr>
          <w:lang w:eastAsia="ar-SA"/>
        </w:rPr>
      </w:pPr>
      <w:r>
        <w:rPr>
          <w:lang w:eastAsia="ar-SA"/>
        </w:rPr>
        <w:t>10</w:t>
      </w:r>
      <w:r w:rsidRPr="005243CA">
        <w:rPr>
          <w:lang w:eastAsia="ar-SA"/>
        </w:rPr>
        <w:t xml:space="preserve">- и менее </w:t>
      </w:r>
      <w:r>
        <w:rPr>
          <w:lang w:eastAsia="ar-SA"/>
        </w:rPr>
        <w:t>–</w:t>
      </w:r>
      <w:r w:rsidRPr="005243CA">
        <w:rPr>
          <w:lang w:eastAsia="ar-SA"/>
        </w:rPr>
        <w:t xml:space="preserve"> </w:t>
      </w:r>
      <w:r>
        <w:rPr>
          <w:lang w:eastAsia="ar-SA"/>
        </w:rPr>
        <w:t>«</w:t>
      </w:r>
      <w:r w:rsidRPr="005243CA">
        <w:rPr>
          <w:lang w:eastAsia="ar-SA"/>
        </w:rPr>
        <w:t>неудовлетворительно</w:t>
      </w:r>
      <w:r>
        <w:rPr>
          <w:lang w:eastAsia="ar-SA"/>
        </w:rPr>
        <w:t>».</w:t>
      </w:r>
    </w:p>
    <w:p w:rsidR="007133CF" w:rsidRPr="005243CA" w:rsidRDefault="007133CF" w:rsidP="007133CF">
      <w:pPr>
        <w:jc w:val="both"/>
        <w:rPr>
          <w:lang w:eastAsia="ar-SA"/>
        </w:rPr>
      </w:pPr>
    </w:p>
    <w:p w:rsidR="007133CF" w:rsidRPr="000B7DAD" w:rsidRDefault="007133CF" w:rsidP="007133CF">
      <w:pPr>
        <w:ind w:right="-1"/>
        <w:rPr>
          <w:b/>
          <w:sz w:val="28"/>
          <w:szCs w:val="28"/>
        </w:rPr>
      </w:pPr>
    </w:p>
    <w:p w:rsidR="007133CF" w:rsidRDefault="007133CF" w:rsidP="00F34D84">
      <w:pPr>
        <w:ind w:left="720" w:right="-1"/>
        <w:rPr>
          <w:rFonts w:eastAsia="Times New Roman" w:cs="Times New Roman"/>
          <w:lang w:val="ru-RU" w:eastAsia="ar-SA"/>
        </w:rPr>
      </w:pPr>
    </w:p>
    <w:p w:rsidR="007133CF" w:rsidRPr="007133CF" w:rsidRDefault="007133CF" w:rsidP="00F34D84">
      <w:pPr>
        <w:ind w:left="720" w:right="-1"/>
        <w:rPr>
          <w:lang w:val="ru-RU"/>
        </w:rPr>
      </w:pPr>
    </w:p>
    <w:p w:rsidR="007133CF" w:rsidRDefault="007133CF" w:rsidP="00F34D84">
      <w:pPr>
        <w:ind w:left="720" w:right="-1"/>
        <w:rPr>
          <w:lang w:val="ru-RU"/>
        </w:rPr>
      </w:pPr>
    </w:p>
    <w:p w:rsidR="00C22354" w:rsidRDefault="00C22354" w:rsidP="00F34D84">
      <w:pPr>
        <w:ind w:left="720" w:right="-1"/>
        <w:rPr>
          <w:lang w:val="ru-RU"/>
        </w:rPr>
      </w:pPr>
    </w:p>
    <w:p w:rsidR="00DB787F" w:rsidRDefault="00DB787F" w:rsidP="00F34D84">
      <w:pPr>
        <w:ind w:left="720" w:right="-1"/>
        <w:rPr>
          <w:lang w:val="ru-RU"/>
        </w:rPr>
      </w:pPr>
    </w:p>
    <w:p w:rsidR="00DB787F" w:rsidRDefault="00DB787F" w:rsidP="00F34D84">
      <w:pPr>
        <w:ind w:left="720" w:right="-1"/>
        <w:rPr>
          <w:lang w:val="ru-RU"/>
        </w:rPr>
      </w:pPr>
    </w:p>
    <w:p w:rsidR="00C22354" w:rsidRDefault="00C22354" w:rsidP="00F34D84">
      <w:pPr>
        <w:ind w:left="720" w:right="-1"/>
        <w:rPr>
          <w:lang w:val="ru-RU"/>
        </w:rPr>
      </w:pPr>
    </w:p>
    <w:p w:rsidR="00C22354" w:rsidRDefault="00C22354" w:rsidP="00F34D84">
      <w:pPr>
        <w:ind w:left="720" w:right="-1"/>
        <w:rPr>
          <w:lang w:val="ru-RU"/>
        </w:rPr>
      </w:pPr>
    </w:p>
    <w:p w:rsidR="00C22354" w:rsidRDefault="00C22354" w:rsidP="00F34D84">
      <w:pPr>
        <w:ind w:left="720" w:right="-1"/>
        <w:rPr>
          <w:lang w:val="ru-RU"/>
        </w:rPr>
      </w:pPr>
    </w:p>
    <w:p w:rsidR="007133CF" w:rsidRPr="007133CF" w:rsidRDefault="00F34D84" w:rsidP="007133CF">
      <w:pPr>
        <w:ind w:left="720" w:right="-1"/>
        <w:jc w:val="center"/>
        <w:rPr>
          <w:b/>
          <w:sz w:val="28"/>
          <w:szCs w:val="28"/>
          <w:lang w:val="ru-RU"/>
        </w:rPr>
      </w:pPr>
      <w:r w:rsidRPr="007133CF">
        <w:rPr>
          <w:b/>
          <w:sz w:val="28"/>
          <w:szCs w:val="28"/>
        </w:rPr>
        <w:t>БЛАНК  ОТВЕТ</w:t>
      </w:r>
      <w:r w:rsidR="007133CF" w:rsidRPr="007133CF">
        <w:rPr>
          <w:b/>
          <w:sz w:val="28"/>
          <w:szCs w:val="28"/>
        </w:rPr>
        <w:t>А</w:t>
      </w:r>
    </w:p>
    <w:p w:rsidR="007133CF" w:rsidRPr="007133CF" w:rsidRDefault="007133CF" w:rsidP="00F34D84">
      <w:pPr>
        <w:ind w:right="-1"/>
        <w:rPr>
          <w:sz w:val="28"/>
          <w:szCs w:val="28"/>
          <w:lang w:val="ru-RU"/>
        </w:rPr>
      </w:pPr>
    </w:p>
    <w:p w:rsidR="00F34D84" w:rsidRPr="007133CF" w:rsidRDefault="00F34D84" w:rsidP="00F34D84">
      <w:pPr>
        <w:ind w:right="-1"/>
        <w:rPr>
          <w:sz w:val="28"/>
          <w:szCs w:val="28"/>
        </w:rPr>
      </w:pPr>
      <w:r w:rsidRPr="007133CF">
        <w:rPr>
          <w:sz w:val="28"/>
          <w:szCs w:val="28"/>
        </w:rPr>
        <w:t>Ф.И.О.____________________________________________________________</w:t>
      </w:r>
    </w:p>
    <w:p w:rsidR="00F34D84" w:rsidRPr="007133CF" w:rsidRDefault="00F34D84" w:rsidP="00F34D84">
      <w:pPr>
        <w:ind w:right="-1"/>
        <w:rPr>
          <w:sz w:val="28"/>
          <w:szCs w:val="28"/>
        </w:rPr>
      </w:pPr>
    </w:p>
    <w:p w:rsidR="00F34D84" w:rsidRPr="007133CF" w:rsidRDefault="00F34D84" w:rsidP="00F34D84">
      <w:pPr>
        <w:ind w:right="-1"/>
        <w:rPr>
          <w:sz w:val="28"/>
          <w:szCs w:val="28"/>
          <w:lang w:val="ru-RU"/>
        </w:rPr>
      </w:pPr>
      <w:r w:rsidRPr="007133CF">
        <w:rPr>
          <w:sz w:val="28"/>
          <w:szCs w:val="28"/>
        </w:rPr>
        <w:t>Название дисциплины_______________</w:t>
      </w:r>
      <w:r w:rsidR="007133CF" w:rsidRPr="007133CF">
        <w:rPr>
          <w:sz w:val="28"/>
          <w:szCs w:val="28"/>
        </w:rPr>
        <w:t>________</w:t>
      </w:r>
      <w:r w:rsidR="007133CF" w:rsidRPr="007133CF">
        <w:rPr>
          <w:sz w:val="28"/>
          <w:szCs w:val="28"/>
          <w:lang w:val="ru-RU"/>
        </w:rPr>
        <w:t>Вариант___________________</w:t>
      </w:r>
    </w:p>
    <w:p w:rsidR="00F34D84" w:rsidRPr="007133CF" w:rsidRDefault="00F34D84" w:rsidP="00F34D84">
      <w:pPr>
        <w:pStyle w:val="a6"/>
        <w:autoSpaceDN w:val="0"/>
        <w:spacing w:after="0" w:line="240" w:lineRule="auto"/>
        <w:ind w:left="1211" w:right="-1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7133CF" w:rsidRPr="007133CF" w:rsidTr="007133CF">
        <w:tc>
          <w:tcPr>
            <w:tcW w:w="957" w:type="dxa"/>
          </w:tcPr>
          <w:p w:rsidR="007133CF" w:rsidRPr="007133CF" w:rsidRDefault="007133CF">
            <w:pPr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958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9</w:t>
            </w:r>
          </w:p>
        </w:tc>
      </w:tr>
      <w:tr w:rsidR="007133CF" w:rsidRPr="007133CF" w:rsidTr="007133CF"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ответ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133CF" w:rsidRPr="007133CF" w:rsidTr="007133CF">
        <w:tc>
          <w:tcPr>
            <w:tcW w:w="957" w:type="dxa"/>
          </w:tcPr>
          <w:p w:rsidR="007133CF" w:rsidRPr="007133CF" w:rsidRDefault="007133CF" w:rsidP="00BE7AA9">
            <w:pPr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958" w:type="dxa"/>
          </w:tcPr>
          <w:p w:rsidR="007133CF" w:rsidRPr="007133CF" w:rsidRDefault="007133CF" w:rsidP="007133C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18</w:t>
            </w:r>
          </w:p>
        </w:tc>
      </w:tr>
      <w:tr w:rsidR="007133CF" w:rsidRPr="007133CF" w:rsidTr="007133CF"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rPr>
                <w:b/>
                <w:sz w:val="28"/>
                <w:szCs w:val="28"/>
                <w:lang w:val="ru-RU"/>
              </w:rPr>
            </w:pPr>
            <w:r w:rsidRPr="007133CF">
              <w:rPr>
                <w:b/>
                <w:sz w:val="28"/>
                <w:szCs w:val="28"/>
                <w:lang w:val="ru-RU"/>
              </w:rPr>
              <w:t>ответ</w:t>
            </w: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</w:tcPr>
          <w:p w:rsidR="007133CF" w:rsidRPr="007133CF" w:rsidRDefault="007133CF" w:rsidP="007133CF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</w:tr>
    </w:tbl>
    <w:p w:rsidR="00F34D84" w:rsidRPr="007133CF" w:rsidRDefault="00F34D84" w:rsidP="007133CF">
      <w:pPr>
        <w:spacing w:line="480" w:lineRule="auto"/>
        <w:rPr>
          <w:sz w:val="28"/>
          <w:szCs w:val="28"/>
          <w:lang w:val="ru-RU"/>
        </w:rPr>
      </w:pPr>
    </w:p>
    <w:p w:rsidR="007133CF" w:rsidRDefault="007133CF" w:rsidP="007133CF">
      <w:pPr>
        <w:spacing w:line="480" w:lineRule="auto"/>
        <w:rPr>
          <w:sz w:val="28"/>
          <w:szCs w:val="28"/>
          <w:lang w:val="ru-RU"/>
        </w:rPr>
      </w:pPr>
      <w:r w:rsidRPr="007133CF">
        <w:rPr>
          <w:sz w:val="28"/>
          <w:szCs w:val="28"/>
          <w:lang w:val="ru-RU"/>
        </w:rPr>
        <w:t>Количество б</w:t>
      </w:r>
      <w:r>
        <w:rPr>
          <w:sz w:val="28"/>
          <w:szCs w:val="28"/>
          <w:lang w:val="ru-RU"/>
        </w:rPr>
        <w:t>аллов_________________</w:t>
      </w:r>
      <w:r w:rsidRPr="007133CF">
        <w:rPr>
          <w:sz w:val="28"/>
          <w:szCs w:val="28"/>
          <w:lang w:val="ru-RU"/>
        </w:rPr>
        <w:t>Оценка__________________________</w:t>
      </w: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Default="00EC280E" w:rsidP="007133CF">
      <w:pPr>
        <w:spacing w:line="480" w:lineRule="auto"/>
        <w:rPr>
          <w:sz w:val="28"/>
          <w:szCs w:val="28"/>
          <w:lang w:val="ru-RU"/>
        </w:rPr>
      </w:pPr>
    </w:p>
    <w:p w:rsidR="00EC280E" w:rsidRPr="001042E5" w:rsidRDefault="00EC280E" w:rsidP="00EC280E">
      <w:pPr>
        <w:spacing w:line="480" w:lineRule="auto"/>
        <w:jc w:val="center"/>
        <w:rPr>
          <w:b/>
          <w:i/>
          <w:szCs w:val="28"/>
          <w:u w:val="single"/>
          <w:lang w:val="ru-RU"/>
        </w:rPr>
      </w:pPr>
      <w:r w:rsidRPr="001042E5">
        <w:rPr>
          <w:b/>
          <w:i/>
          <w:szCs w:val="28"/>
          <w:u w:val="single"/>
          <w:lang w:val="ru-RU"/>
        </w:rPr>
        <w:t>ЧАСТЬ 2</w:t>
      </w:r>
    </w:p>
    <w:p w:rsidR="00EC280E" w:rsidRDefault="001042E5" w:rsidP="00EC280E">
      <w:pPr>
        <w:spacing w:line="480" w:lineRule="auto"/>
        <w:jc w:val="center"/>
        <w:rPr>
          <w:b/>
          <w:szCs w:val="28"/>
          <w:lang w:val="ru-RU"/>
        </w:rPr>
      </w:pPr>
      <w:r w:rsidRPr="001042E5">
        <w:rPr>
          <w:b/>
          <w:szCs w:val="28"/>
          <w:lang w:val="ru-RU"/>
        </w:rPr>
        <w:t xml:space="preserve">Критерии оценивания </w:t>
      </w:r>
      <w:r w:rsidR="00DB787F">
        <w:rPr>
          <w:b/>
          <w:szCs w:val="28"/>
          <w:lang w:val="ru-RU"/>
        </w:rPr>
        <w:t>буклета</w:t>
      </w:r>
      <w:r w:rsidRPr="001042E5">
        <w:rPr>
          <w:b/>
          <w:szCs w:val="28"/>
          <w:lang w:val="ru-RU"/>
        </w:rPr>
        <w:t>:</w:t>
      </w:r>
    </w:p>
    <w:tbl>
      <w:tblPr>
        <w:tblW w:w="9631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6"/>
        <w:gridCol w:w="1275"/>
      </w:tblGrid>
      <w:tr w:rsidR="00DB787F" w:rsidRPr="00DB787F" w:rsidTr="00DB787F">
        <w:trPr>
          <w:tblCellSpacing w:w="15" w:type="dxa"/>
        </w:trPr>
        <w:tc>
          <w:tcPr>
            <w:tcW w:w="8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содержание буклета полностью соответствует заданной теме;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информация полностью соответствует особенностям выбранной целевой аудитории;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>- информация изложена логично и доступно;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визуальный ряд соответствует заданной теме;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>- оформление буклета эстетично, аккуратно, присутствует единый стиль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 xml:space="preserve">От </w:t>
            </w:r>
            <w:r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>0</w:t>
            </w:r>
            <w:r w:rsidRPr="00DB787F"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 xml:space="preserve"> до 5 балло</w:t>
            </w:r>
            <w:r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>в</w:t>
            </w:r>
          </w:p>
        </w:tc>
      </w:tr>
      <w:tr w:rsidR="00DB787F" w:rsidRPr="00DB787F" w:rsidTr="00DB787F">
        <w:trPr>
          <w:tblCellSpacing w:w="15" w:type="dxa"/>
        </w:trPr>
        <w:tc>
          <w:tcPr>
            <w:tcW w:w="8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>- содержание буклета в основном соответствует заданной теме, есть незначительные отклонения от темы задания;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>- информация в основном соответствует особенностям выбранной целевой аудитории;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в изложении информации незначительно нарушена логика;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визуальный ряд в основном соответствует заданной теме;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>- присутствуют недочеты в оформлении буклета  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 xml:space="preserve">От </w:t>
            </w:r>
            <w:r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>0</w:t>
            </w:r>
            <w:r w:rsidRPr="00DB787F"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 xml:space="preserve"> до 5 балло</w:t>
            </w:r>
            <w:r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>в</w:t>
            </w:r>
          </w:p>
        </w:tc>
      </w:tr>
      <w:tr w:rsidR="00DB787F" w:rsidRPr="00DB787F" w:rsidTr="00DB787F">
        <w:trPr>
          <w:tblCellSpacing w:w="15" w:type="dxa"/>
        </w:trPr>
        <w:tc>
          <w:tcPr>
            <w:tcW w:w="8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содержание буклета соответствует заданной теме частично, в тексте есть значительные отклонения от темы задания или тема задания раскрыта не полностью;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информация частично соответствует особенностям выбранной целевой аудитории;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в изложении информации незначительно нарушена логика;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визуальный ряд частично соответствует заданной теме;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>- оформление буклета недостаточно эстетично и аккуратно, нарушено единство стиля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 xml:space="preserve">От </w:t>
            </w:r>
            <w:r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>0</w:t>
            </w:r>
            <w:r w:rsidRPr="00DB787F"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 xml:space="preserve"> до 5 балло</w:t>
            </w:r>
            <w:r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>в</w:t>
            </w:r>
          </w:p>
        </w:tc>
      </w:tr>
      <w:tr w:rsidR="00DB787F" w:rsidRPr="00DB787F" w:rsidTr="00DB787F">
        <w:trPr>
          <w:tblCellSpacing w:w="15" w:type="dxa"/>
        </w:trPr>
        <w:tc>
          <w:tcPr>
            <w:tcW w:w="8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задание не выполнено;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содержание буклета не соответствует заданной теме, тема не раскрыта;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информация не соответствует особенностям выбранной целевой аудитории;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>- в изложении информации значительно нарушена логика;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визуальный ряд не соответствует заданной теме, либо отсутствует; </w:t>
            </w:r>
          </w:p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lang w:val="ru-RU" w:eastAsia="ru-RU" w:bidi="ar-SA"/>
              </w:rPr>
              <w:t>- оформление буклета неэстетично, неаккуратно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787F" w:rsidRPr="00DB787F" w:rsidRDefault="00DB787F" w:rsidP="00DB787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 xml:space="preserve">От </w:t>
            </w:r>
            <w:r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>0</w:t>
            </w:r>
            <w:r w:rsidRPr="00DB787F"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 xml:space="preserve"> до 5 балло</w:t>
            </w:r>
            <w:r>
              <w:rPr>
                <w:rFonts w:eastAsia="Times New Roman" w:cs="Times New Roman"/>
                <w:kern w:val="0"/>
                <w:szCs w:val="21"/>
                <w:lang w:val="ru-RU" w:eastAsia="ru-RU" w:bidi="ar-SA"/>
              </w:rPr>
              <w:t>в</w:t>
            </w:r>
          </w:p>
        </w:tc>
      </w:tr>
      <w:tr w:rsidR="00DB787F" w:rsidRPr="00DB787F" w:rsidTr="00DB787F">
        <w:trPr>
          <w:tblCellSpacing w:w="15" w:type="dxa"/>
        </w:trPr>
        <w:tc>
          <w:tcPr>
            <w:tcW w:w="8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787F" w:rsidRPr="00DB787F" w:rsidRDefault="00DB787F" w:rsidP="00DB787F">
            <w:pPr>
              <w:widowControl/>
              <w:suppressAutoHyphens w:val="0"/>
              <w:autoSpaceDN/>
              <w:jc w:val="right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МАКСИМАЛЬНО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787F" w:rsidRPr="00DB787F" w:rsidRDefault="00DB787F" w:rsidP="00DB787F">
            <w:pPr>
              <w:widowControl/>
              <w:suppressAutoHyphens w:val="0"/>
              <w:autoSpaceDN/>
              <w:jc w:val="center"/>
              <w:rPr>
                <w:rFonts w:eastAsia="Times New Roman" w:cs="Times New Roman"/>
                <w:b/>
                <w:kern w:val="0"/>
                <w:szCs w:val="21"/>
                <w:lang w:val="ru-RU" w:eastAsia="ru-RU" w:bidi="ar-SA"/>
              </w:rPr>
            </w:pPr>
            <w:r w:rsidRPr="00DB787F">
              <w:rPr>
                <w:rFonts w:eastAsia="Times New Roman" w:cs="Times New Roman"/>
                <w:b/>
                <w:kern w:val="0"/>
                <w:szCs w:val="21"/>
                <w:lang w:val="ru-RU" w:eastAsia="ru-RU" w:bidi="ar-SA"/>
              </w:rPr>
              <w:t>20 баллов</w:t>
            </w:r>
          </w:p>
        </w:tc>
      </w:tr>
    </w:tbl>
    <w:p w:rsidR="00DB787F" w:rsidRDefault="00DB787F" w:rsidP="00EC280E">
      <w:pPr>
        <w:spacing w:line="480" w:lineRule="auto"/>
        <w:jc w:val="center"/>
        <w:rPr>
          <w:b/>
          <w:szCs w:val="28"/>
          <w:lang w:val="ru-RU"/>
        </w:rPr>
      </w:pPr>
    </w:p>
    <w:p w:rsidR="00DB787F" w:rsidRPr="001042E5" w:rsidRDefault="00DB787F" w:rsidP="00EC280E">
      <w:pPr>
        <w:spacing w:line="480" w:lineRule="auto"/>
        <w:jc w:val="center"/>
        <w:rPr>
          <w:b/>
          <w:szCs w:val="28"/>
          <w:lang w:val="ru-RU"/>
        </w:rPr>
      </w:pPr>
    </w:p>
    <w:p w:rsidR="004E3147" w:rsidRDefault="004E3147" w:rsidP="004E3147">
      <w:pPr>
        <w:pStyle w:val="ac"/>
        <w:rPr>
          <w:rFonts w:ascii="Times New Roman" w:hAnsi="Times New Roman" w:cs="Times New Roman"/>
          <w:b/>
          <w:sz w:val="32"/>
          <w:szCs w:val="28"/>
        </w:rPr>
      </w:pPr>
      <w:r w:rsidRPr="00C918C0">
        <w:rPr>
          <w:rFonts w:ascii="Times New Roman" w:hAnsi="Times New Roman" w:cs="Times New Roman"/>
          <w:b/>
          <w:sz w:val="24"/>
        </w:rPr>
        <w:t>Перевод баллов в оценки:</w:t>
      </w:r>
      <w:r w:rsidRPr="00C918C0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4E3147" w:rsidRDefault="004E3147" w:rsidP="004E3147">
      <w:pPr>
        <w:pStyle w:val="ac"/>
        <w:rPr>
          <w:rFonts w:ascii="Times New Roman" w:hAnsi="Times New Roman" w:cs="Times New Roman"/>
          <w:b/>
          <w:sz w:val="24"/>
          <w:szCs w:val="28"/>
        </w:rPr>
      </w:pPr>
    </w:p>
    <w:p w:rsidR="004E3147" w:rsidRPr="00C918C0" w:rsidRDefault="00EA2F31" w:rsidP="004E3147">
      <w:pPr>
        <w:pStyle w:val="ac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16</w:t>
      </w:r>
      <w:r w:rsidR="004E3147" w:rsidRPr="00C918C0">
        <w:rPr>
          <w:rFonts w:ascii="Times New Roman" w:hAnsi="Times New Roman" w:cs="Times New Roman"/>
          <w:sz w:val="24"/>
          <w:szCs w:val="28"/>
        </w:rPr>
        <w:t xml:space="preserve"> – </w:t>
      </w:r>
      <w:r>
        <w:rPr>
          <w:rFonts w:ascii="Times New Roman" w:hAnsi="Times New Roman" w:cs="Times New Roman"/>
          <w:sz w:val="24"/>
          <w:szCs w:val="28"/>
        </w:rPr>
        <w:t>20</w:t>
      </w:r>
      <w:r w:rsidR="004E3147" w:rsidRPr="00C918C0">
        <w:rPr>
          <w:rFonts w:ascii="Times New Roman" w:hAnsi="Times New Roman" w:cs="Times New Roman"/>
          <w:sz w:val="24"/>
          <w:szCs w:val="28"/>
        </w:rPr>
        <w:t xml:space="preserve"> балл</w:t>
      </w:r>
      <w:r w:rsidR="004E3147">
        <w:rPr>
          <w:rFonts w:ascii="Times New Roman" w:hAnsi="Times New Roman" w:cs="Times New Roman"/>
          <w:sz w:val="24"/>
          <w:szCs w:val="28"/>
        </w:rPr>
        <w:t>ов</w:t>
      </w:r>
      <w:r w:rsidR="004E3147" w:rsidRPr="00C918C0">
        <w:rPr>
          <w:rFonts w:ascii="Times New Roman" w:hAnsi="Times New Roman" w:cs="Times New Roman"/>
          <w:sz w:val="24"/>
          <w:szCs w:val="28"/>
        </w:rPr>
        <w:t xml:space="preserve"> – 5 «отлисно»</w:t>
      </w:r>
    </w:p>
    <w:p w:rsidR="004E3147" w:rsidRDefault="00EA2F31" w:rsidP="004E3147">
      <w:pPr>
        <w:pStyle w:val="ac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12 – 15</w:t>
      </w:r>
      <w:r w:rsidR="004E3147" w:rsidRPr="00C918C0">
        <w:rPr>
          <w:rFonts w:ascii="Times New Roman" w:hAnsi="Times New Roman" w:cs="Times New Roman"/>
          <w:sz w:val="24"/>
          <w:szCs w:val="28"/>
        </w:rPr>
        <w:t xml:space="preserve"> баллов – 4 «хорошо»</w:t>
      </w:r>
    </w:p>
    <w:p w:rsidR="004E3147" w:rsidRDefault="00EA2F31" w:rsidP="004E3147">
      <w:pPr>
        <w:pStyle w:val="ac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8 – 11</w:t>
      </w:r>
      <w:r w:rsidR="004E3147">
        <w:rPr>
          <w:rFonts w:ascii="Times New Roman" w:hAnsi="Times New Roman" w:cs="Times New Roman"/>
          <w:sz w:val="24"/>
          <w:szCs w:val="28"/>
        </w:rPr>
        <w:t xml:space="preserve"> балл</w:t>
      </w:r>
      <w:r>
        <w:rPr>
          <w:rFonts w:ascii="Times New Roman" w:hAnsi="Times New Roman" w:cs="Times New Roman"/>
          <w:sz w:val="24"/>
          <w:szCs w:val="28"/>
        </w:rPr>
        <w:t>ов</w:t>
      </w:r>
      <w:r w:rsidR="004E3147">
        <w:rPr>
          <w:rFonts w:ascii="Times New Roman" w:hAnsi="Times New Roman" w:cs="Times New Roman"/>
          <w:sz w:val="24"/>
          <w:szCs w:val="28"/>
        </w:rPr>
        <w:t xml:space="preserve"> – 3 «удовлетворительно»</w:t>
      </w:r>
    </w:p>
    <w:p w:rsidR="004E3147" w:rsidRDefault="00DB787F" w:rsidP="004E3147">
      <w:pPr>
        <w:pStyle w:val="ac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0 – 7</w:t>
      </w:r>
      <w:r w:rsidR="004E3147">
        <w:rPr>
          <w:rFonts w:ascii="Times New Roman" w:hAnsi="Times New Roman" w:cs="Times New Roman"/>
          <w:sz w:val="24"/>
          <w:szCs w:val="28"/>
        </w:rPr>
        <w:t xml:space="preserve"> балл</w:t>
      </w:r>
      <w:r>
        <w:rPr>
          <w:rFonts w:ascii="Times New Roman" w:hAnsi="Times New Roman" w:cs="Times New Roman"/>
          <w:sz w:val="24"/>
          <w:szCs w:val="28"/>
        </w:rPr>
        <w:t>ов – 2</w:t>
      </w:r>
      <w:r w:rsidR="004E3147">
        <w:rPr>
          <w:rFonts w:ascii="Times New Roman" w:hAnsi="Times New Roman" w:cs="Times New Roman"/>
          <w:sz w:val="24"/>
          <w:szCs w:val="28"/>
        </w:rPr>
        <w:t xml:space="preserve"> «неудовлетворительно</w:t>
      </w:r>
    </w:p>
    <w:p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:rsidR="004E3147" w:rsidRDefault="004E3147" w:rsidP="004E3147">
      <w:pPr>
        <w:jc w:val="center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>
        <w:rPr>
          <w:rFonts w:cs="Times New Roman"/>
          <w:b/>
          <w:sz w:val="28"/>
          <w:szCs w:val="28"/>
        </w:rPr>
        <w:t>ПРОТОКОЛ</w:t>
      </w:r>
    </w:p>
    <w:p w:rsidR="004E3147" w:rsidRPr="004E3147" w:rsidRDefault="004E3147" w:rsidP="004E3147">
      <w:pPr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ДИФФЕРЕНЦИРОВАННОГО</w:t>
      </w:r>
      <w:r>
        <w:rPr>
          <w:rFonts w:cs="Times New Roman"/>
          <w:b/>
        </w:rPr>
        <w:t xml:space="preserve"> </w:t>
      </w:r>
      <w:r w:rsidRPr="004E3147">
        <w:rPr>
          <w:rFonts w:cs="Times New Roman"/>
          <w:b/>
        </w:rPr>
        <w:t>ЗАЧЁТА</w:t>
      </w:r>
      <w:r>
        <w:rPr>
          <w:rFonts w:cs="Times New Roman"/>
          <w:b/>
          <w:lang w:val="ru-RU"/>
        </w:rPr>
        <w:t xml:space="preserve"> </w:t>
      </w:r>
    </w:p>
    <w:p w:rsidR="004E3147" w:rsidRPr="004E3147" w:rsidRDefault="004E3147" w:rsidP="004E3147">
      <w:pPr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 xml:space="preserve"> </w:t>
      </w:r>
    </w:p>
    <w:p w:rsidR="004E3147" w:rsidRDefault="004E3147" w:rsidP="004E3147">
      <w:pPr>
        <w:rPr>
          <w:rFonts w:cs="Times New Roman"/>
          <w:b/>
          <w:u w:val="single"/>
          <w:lang w:val="ru-RU"/>
        </w:rPr>
      </w:pPr>
      <w:r>
        <w:rPr>
          <w:rFonts w:cs="Times New Roman"/>
          <w:b/>
          <w:lang w:val="ru-RU"/>
        </w:rPr>
        <w:t xml:space="preserve">Предмет: </w:t>
      </w:r>
      <w:r>
        <w:rPr>
          <w:rFonts w:cs="Times New Roman"/>
          <w:b/>
          <w:u w:val="single"/>
          <w:lang w:val="ru-RU"/>
        </w:rPr>
        <w:t>ДУП.01</w:t>
      </w:r>
      <w:r>
        <w:rPr>
          <w:rFonts w:cs="Times New Roman"/>
          <w:b/>
        </w:rPr>
        <w:t xml:space="preserve"> </w:t>
      </w:r>
      <w:r>
        <w:rPr>
          <w:rFonts w:cs="Times New Roman"/>
          <w:b/>
          <w:u w:val="single"/>
          <w:lang w:val="ru-RU"/>
        </w:rPr>
        <w:t>Основы профессиональной деятельности</w:t>
      </w:r>
    </w:p>
    <w:p w:rsidR="00DB1DC5" w:rsidRPr="004E3147" w:rsidRDefault="00DB1DC5" w:rsidP="004E3147">
      <w:pPr>
        <w:rPr>
          <w:rFonts w:cs="Times New Roman"/>
          <w:b/>
          <w:lang w:val="ru-RU"/>
        </w:rPr>
      </w:pPr>
    </w:p>
    <w:p w:rsidR="00DB1DC5" w:rsidRDefault="004E3147" w:rsidP="004E3147">
      <w:pPr>
        <w:pStyle w:val="ac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Специальность </w:t>
      </w:r>
      <w:r w:rsidR="00506D40">
        <w:rPr>
          <w:rFonts w:ascii="Times New Roman" w:hAnsi="Times New Roman" w:cs="Times New Roman"/>
          <w:b/>
          <w:sz w:val="24"/>
          <w:szCs w:val="24"/>
          <w:u w:val="single"/>
        </w:rPr>
        <w:t>15.01.3</w:t>
      </w:r>
      <w:r w:rsidR="00EA2F31">
        <w:rPr>
          <w:rFonts w:ascii="Times New Roman" w:hAnsi="Times New Roman" w:cs="Times New Roman"/>
          <w:b/>
          <w:sz w:val="24"/>
          <w:szCs w:val="24"/>
          <w:u w:val="single"/>
        </w:rPr>
        <w:t xml:space="preserve">5 </w:t>
      </w:r>
      <w:r w:rsidR="00506D40">
        <w:rPr>
          <w:rFonts w:ascii="Times New Roman" w:hAnsi="Times New Roman" w:cs="Times New Roman"/>
          <w:b/>
          <w:sz w:val="24"/>
          <w:szCs w:val="24"/>
          <w:u w:val="single"/>
        </w:rPr>
        <w:t>Мастер слесарных работ</w:t>
      </w:r>
    </w:p>
    <w:p w:rsidR="004E3147" w:rsidRDefault="004E3147" w:rsidP="004E3147">
      <w:pPr>
        <w:pStyle w:val="ac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:rsidR="004E3147" w:rsidRPr="00DB1DC5" w:rsidRDefault="00DB1DC5" w:rsidP="004E3147">
      <w:pPr>
        <w:rPr>
          <w:rFonts w:cs="Times New Roman"/>
          <w:b/>
          <w:u w:val="single"/>
          <w:lang w:val="ru-RU"/>
        </w:rPr>
      </w:pPr>
      <w:r>
        <w:rPr>
          <w:rFonts w:cs="Times New Roman"/>
          <w:b/>
        </w:rPr>
        <w:t xml:space="preserve"> </w:t>
      </w:r>
      <w:r w:rsidR="004E3147">
        <w:rPr>
          <w:rFonts w:cs="Times New Roman"/>
          <w:b/>
        </w:rPr>
        <w:t xml:space="preserve">Курс  </w:t>
      </w:r>
      <w:r w:rsidR="00EA2F31">
        <w:rPr>
          <w:rFonts w:cs="Times New Roman"/>
          <w:b/>
          <w:u w:val="single"/>
          <w:lang w:val="ru-RU"/>
        </w:rPr>
        <w:t>2</w:t>
      </w:r>
      <w:r w:rsidR="004E3147">
        <w:rPr>
          <w:rFonts w:cs="Times New Roman"/>
          <w:b/>
        </w:rPr>
        <w:t xml:space="preserve">   Группа  </w:t>
      </w:r>
      <w:r w:rsidR="00506D40">
        <w:rPr>
          <w:rFonts w:cs="Times New Roman"/>
          <w:b/>
          <w:u w:val="single"/>
          <w:lang w:val="ru-RU"/>
        </w:rPr>
        <w:t>4</w:t>
      </w:r>
      <w:r w:rsidR="00EA2F31">
        <w:rPr>
          <w:rFonts w:cs="Times New Roman"/>
          <w:b/>
          <w:u w:val="single"/>
          <w:lang w:val="ru-RU"/>
        </w:rPr>
        <w:t>21Н</w:t>
      </w:r>
      <w:r w:rsidR="004E3147">
        <w:rPr>
          <w:rFonts w:cs="Times New Roman"/>
          <w:b/>
        </w:rPr>
        <w:tab/>
        <w:t>Семестр</w:t>
      </w:r>
      <w:r w:rsidR="00EA2F31">
        <w:rPr>
          <w:rFonts w:cs="Times New Roman"/>
          <w:b/>
          <w:lang w:val="ru-RU"/>
        </w:rPr>
        <w:t xml:space="preserve"> </w:t>
      </w:r>
      <w:r w:rsidR="00EA2F31">
        <w:rPr>
          <w:rFonts w:cs="Times New Roman"/>
          <w:b/>
          <w:u w:val="single"/>
          <w:lang w:val="ru-RU"/>
        </w:rPr>
        <w:t>4</w:t>
      </w:r>
    </w:p>
    <w:p w:rsidR="00DB1DC5" w:rsidRDefault="00DB1DC5" w:rsidP="004E3147">
      <w:pPr>
        <w:rPr>
          <w:rFonts w:cs="Times New Roman"/>
          <w:b/>
        </w:rPr>
      </w:pPr>
    </w:p>
    <w:tbl>
      <w:tblPr>
        <w:tblStyle w:val="a9"/>
        <w:tblW w:w="0" w:type="auto"/>
        <w:tblInd w:w="-318" w:type="dxa"/>
        <w:tblLook w:val="04A0"/>
      </w:tblPr>
      <w:tblGrid>
        <w:gridCol w:w="554"/>
        <w:gridCol w:w="979"/>
        <w:gridCol w:w="1116"/>
        <w:gridCol w:w="2455"/>
        <w:gridCol w:w="868"/>
        <w:gridCol w:w="1258"/>
        <w:gridCol w:w="1313"/>
        <w:gridCol w:w="1346"/>
      </w:tblGrid>
      <w:tr w:rsidR="00DB1DC5" w:rsidTr="00DB1DC5"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DC5" w:rsidRPr="00DB1DC5" w:rsidRDefault="00DB1DC5">
            <w:pPr>
              <w:jc w:val="center"/>
              <w:rPr>
                <w:rFonts w:cs="Times New Roman"/>
                <w:sz w:val="20"/>
              </w:rPr>
            </w:pPr>
            <w:r w:rsidRPr="00DB1DC5">
              <w:rPr>
                <w:rFonts w:cs="Times New Roman"/>
                <w:sz w:val="20"/>
              </w:rPr>
              <w:t>№ п/п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DC5" w:rsidRPr="00DB1DC5" w:rsidRDefault="00DB1DC5" w:rsidP="00DB1DC5">
            <w:pPr>
              <w:jc w:val="center"/>
              <w:rPr>
                <w:rFonts w:cs="Times New Roman"/>
                <w:sz w:val="20"/>
                <w:lang w:val="ru-RU"/>
              </w:rPr>
            </w:pPr>
            <w:r w:rsidRPr="00DB1DC5">
              <w:rPr>
                <w:rFonts w:cs="Times New Roman"/>
                <w:sz w:val="20"/>
              </w:rPr>
              <w:t xml:space="preserve">№ </w:t>
            </w:r>
            <w:r w:rsidRPr="00DB1DC5">
              <w:rPr>
                <w:rFonts w:cs="Times New Roman"/>
                <w:sz w:val="20"/>
                <w:lang w:val="ru-RU"/>
              </w:rPr>
              <w:t>варианта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DC5" w:rsidRPr="00DB1DC5" w:rsidRDefault="00DB1DC5">
            <w:pPr>
              <w:jc w:val="center"/>
              <w:rPr>
                <w:rFonts w:cs="Times New Roman"/>
                <w:sz w:val="20"/>
              </w:rPr>
            </w:pPr>
            <w:r w:rsidRPr="00DB1DC5">
              <w:rPr>
                <w:rFonts w:cs="Times New Roman"/>
                <w:sz w:val="20"/>
              </w:rPr>
              <w:t>№ зачётной книжки</w:t>
            </w: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DC5" w:rsidRPr="00DB1DC5" w:rsidRDefault="00DB1DC5">
            <w:pPr>
              <w:jc w:val="center"/>
              <w:rPr>
                <w:rFonts w:cs="Times New Roman"/>
                <w:sz w:val="20"/>
              </w:rPr>
            </w:pPr>
            <w:r w:rsidRPr="00DB1DC5">
              <w:rPr>
                <w:rFonts w:cs="Times New Roman"/>
                <w:sz w:val="20"/>
              </w:rPr>
              <w:t>Ф.И.О. студента</w:t>
            </w:r>
          </w:p>
        </w:tc>
        <w:tc>
          <w:tcPr>
            <w:tcW w:w="3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DC5" w:rsidRPr="00DB1DC5" w:rsidRDefault="00DB1DC5" w:rsidP="00DB1DC5">
            <w:pPr>
              <w:jc w:val="center"/>
              <w:rPr>
                <w:rFonts w:cs="Times New Roman"/>
                <w:sz w:val="20"/>
                <w:lang w:val="ru-RU"/>
              </w:rPr>
            </w:pPr>
            <w:r w:rsidRPr="00DB1DC5">
              <w:rPr>
                <w:rFonts w:cs="Times New Roman"/>
                <w:sz w:val="20"/>
                <w:lang w:val="ru-RU"/>
              </w:rPr>
              <w:t>ОЦЕНКИ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DC5" w:rsidRPr="00DB1DC5" w:rsidRDefault="00DB1DC5" w:rsidP="00DB1DC5">
            <w:pPr>
              <w:jc w:val="center"/>
              <w:rPr>
                <w:rFonts w:cs="Times New Roman"/>
                <w:b/>
                <w:sz w:val="20"/>
                <w:lang w:val="ru-RU"/>
              </w:rPr>
            </w:pPr>
            <w:r w:rsidRPr="00DB1DC5">
              <w:rPr>
                <w:rFonts w:cs="Times New Roman"/>
                <w:b/>
                <w:sz w:val="20"/>
                <w:lang w:val="ru-RU"/>
              </w:rPr>
              <w:t>ИТОГОВАЯ</w:t>
            </w:r>
          </w:p>
          <w:p w:rsidR="00DB1DC5" w:rsidRPr="00DB1DC5" w:rsidRDefault="00DB1DC5" w:rsidP="00DB1DC5">
            <w:pPr>
              <w:jc w:val="center"/>
              <w:rPr>
                <w:rFonts w:cs="Times New Roman"/>
                <w:b/>
                <w:lang w:val="ru-RU"/>
              </w:rPr>
            </w:pPr>
            <w:r w:rsidRPr="00DB1DC5">
              <w:rPr>
                <w:rFonts w:cs="Times New Roman"/>
                <w:b/>
                <w:sz w:val="20"/>
                <w:lang w:val="ru-RU"/>
              </w:rPr>
              <w:t>ОЦЕНКА</w:t>
            </w:r>
          </w:p>
        </w:tc>
      </w:tr>
      <w:tr w:rsidR="00DB1DC5" w:rsidTr="00DB1DC5">
        <w:tc>
          <w:tcPr>
            <w:tcW w:w="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1DC5" w:rsidRPr="00DB1DC5" w:rsidRDefault="00DB1DC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1DC5" w:rsidRPr="00DB1DC5" w:rsidRDefault="00DB1DC5" w:rsidP="00DB1DC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1DC5" w:rsidRPr="00DB1DC5" w:rsidRDefault="00DB1DC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1DC5" w:rsidRPr="00DB1DC5" w:rsidRDefault="00DB1DC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DC5" w:rsidRPr="00DB1DC5" w:rsidRDefault="00DB1DC5">
            <w:pPr>
              <w:jc w:val="center"/>
              <w:rPr>
                <w:rFonts w:cs="Times New Roman"/>
                <w:sz w:val="20"/>
                <w:lang w:val="ru-RU"/>
              </w:rPr>
            </w:pPr>
            <w:r w:rsidRPr="00DB1DC5">
              <w:rPr>
                <w:rFonts w:cs="Times New Roman"/>
                <w:sz w:val="20"/>
                <w:lang w:val="ru-RU"/>
              </w:rPr>
              <w:t>Часть 1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DC5" w:rsidRPr="00DB1DC5" w:rsidRDefault="00DB1DC5">
            <w:pPr>
              <w:jc w:val="center"/>
              <w:rPr>
                <w:rFonts w:cs="Times New Roman"/>
                <w:sz w:val="20"/>
                <w:lang w:val="ru-RU"/>
              </w:rPr>
            </w:pPr>
            <w:r w:rsidRPr="00DB1DC5">
              <w:rPr>
                <w:rFonts w:cs="Times New Roman"/>
                <w:sz w:val="20"/>
                <w:lang w:val="ru-RU"/>
              </w:rPr>
              <w:t>Часть 2</w:t>
            </w: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DC5" w:rsidRDefault="00DB1DC5">
            <w:pPr>
              <w:jc w:val="center"/>
              <w:rPr>
                <w:rFonts w:cs="Times New Roman"/>
                <w:lang w:val="ru-RU"/>
              </w:rPr>
            </w:pPr>
          </w:p>
        </w:tc>
      </w:tr>
      <w:tr w:rsidR="00DB1DC5" w:rsidTr="00DB1DC5">
        <w:tc>
          <w:tcPr>
            <w:tcW w:w="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Pr="00DB1DC5" w:rsidRDefault="00DB1DC5" w:rsidP="00DB1DC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Pr="00DB1DC5" w:rsidRDefault="00DB1DC5" w:rsidP="00DB1DC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Pr="00DB1DC5" w:rsidRDefault="00DB1DC5" w:rsidP="00DB1DC5">
            <w:pPr>
              <w:rPr>
                <w:rFonts w:cs="Times New Roman"/>
                <w:sz w:val="20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Pr="00DB1DC5" w:rsidRDefault="00DB1DC5" w:rsidP="00DB1DC5">
            <w:pPr>
              <w:rPr>
                <w:rFonts w:cs="Times New Roman"/>
                <w:sz w:val="20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Pr="00DB1DC5" w:rsidRDefault="00DB1DC5" w:rsidP="00DB1DC5">
            <w:pPr>
              <w:rPr>
                <w:rFonts w:cs="Times New Roman"/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Pr="00DB1DC5" w:rsidRDefault="00DB1DC5" w:rsidP="00DB1DC5">
            <w:pPr>
              <w:jc w:val="center"/>
              <w:rPr>
                <w:rFonts w:cs="Times New Roman"/>
                <w:sz w:val="20"/>
                <w:lang w:val="ru-RU"/>
              </w:rPr>
            </w:pPr>
            <w:r w:rsidRPr="00DB1DC5">
              <w:rPr>
                <w:rFonts w:cs="Times New Roman"/>
                <w:sz w:val="20"/>
                <w:lang w:val="ru-RU"/>
              </w:rPr>
              <w:t>Письменная часть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Pr="00DB1DC5" w:rsidRDefault="00DB1DC5" w:rsidP="00DB1DC5">
            <w:pPr>
              <w:jc w:val="center"/>
              <w:rPr>
                <w:rFonts w:cs="Times New Roman"/>
                <w:sz w:val="20"/>
                <w:lang w:val="ru-RU"/>
              </w:rPr>
            </w:pPr>
            <w:r w:rsidRPr="00DB1DC5">
              <w:rPr>
                <w:rFonts w:cs="Times New Roman"/>
                <w:sz w:val="20"/>
                <w:lang w:val="ru-RU"/>
              </w:rPr>
              <w:t>Презентация</w:t>
            </w:r>
          </w:p>
          <w:p w:rsidR="00DB1DC5" w:rsidRPr="00DB1DC5" w:rsidRDefault="00DB1DC5" w:rsidP="00DB1DC5">
            <w:pPr>
              <w:jc w:val="center"/>
              <w:rPr>
                <w:rFonts w:cs="Times New Roman"/>
                <w:sz w:val="20"/>
                <w:lang w:val="ru-RU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jc w:val="center"/>
              <w:rPr>
                <w:rFonts w:cs="Times New Roman"/>
                <w:lang w:val="ru-RU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Pr="00DB1DC5" w:rsidRDefault="00DB1DC5" w:rsidP="00DB1DC5">
            <w:pPr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Pr="00DB1DC5" w:rsidRDefault="00DB1DC5" w:rsidP="00DB1DC5">
            <w:pPr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jc w:val="center"/>
              <w:rPr>
                <w:rFonts w:cs="Times New Roman"/>
                <w:lang w:val="ru-RU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  <w:tr w:rsidR="00DB1DC5" w:rsidTr="00DB1D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DC5" w:rsidRDefault="00DB1DC5" w:rsidP="00DB1DC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B1DC5" w:rsidRDefault="00DB1DC5" w:rsidP="00DB1DC5">
            <w:pPr>
              <w:rPr>
                <w:rFonts w:cs="Times New Roman"/>
              </w:rPr>
            </w:pPr>
          </w:p>
        </w:tc>
      </w:tr>
    </w:tbl>
    <w:p w:rsidR="004E3147" w:rsidRDefault="004E3147" w:rsidP="004E3147">
      <w:pPr>
        <w:rPr>
          <w:rFonts w:cs="Times New Roman"/>
          <w:lang w:eastAsia="en-US"/>
        </w:rPr>
      </w:pPr>
    </w:p>
    <w:p w:rsidR="004E3147" w:rsidRDefault="004E3147" w:rsidP="004E3147">
      <w:pPr>
        <w:rPr>
          <w:rFonts w:cs="Times New Roman"/>
          <w:lang w:eastAsia="en-US"/>
        </w:rPr>
      </w:pPr>
    </w:p>
    <w:p w:rsidR="004E3147" w:rsidRDefault="004E3147" w:rsidP="004E3147">
      <w:pPr>
        <w:rPr>
          <w:rFonts w:cs="Times New Roman"/>
        </w:rPr>
      </w:pPr>
      <w:r>
        <w:rPr>
          <w:rFonts w:cs="Times New Roman"/>
        </w:rPr>
        <w:t>Дата проведения «</w:t>
      </w:r>
      <w:r w:rsidR="00DB1DC5">
        <w:rPr>
          <w:rFonts w:cs="Times New Roman"/>
          <w:u w:val="single"/>
          <w:lang w:val="ru-RU"/>
        </w:rPr>
        <w:t xml:space="preserve"> </w:t>
      </w:r>
      <w:r>
        <w:rPr>
          <w:rFonts w:cs="Times New Roman"/>
        </w:rPr>
        <w:t xml:space="preserve">»  </w:t>
      </w:r>
      <w:r w:rsidR="00DB1DC5">
        <w:rPr>
          <w:rFonts w:cs="Times New Roman"/>
          <w:u w:val="single"/>
          <w:lang w:val="ru-RU"/>
        </w:rPr>
        <w:t>________</w:t>
      </w:r>
      <w:r>
        <w:rPr>
          <w:rFonts w:cs="Times New Roman"/>
        </w:rPr>
        <w:t>20</w:t>
      </w:r>
      <w:r w:rsidR="00EA2F31">
        <w:rPr>
          <w:rFonts w:cs="Times New Roman"/>
          <w:u w:val="single"/>
          <w:lang w:val="ru-RU"/>
        </w:rPr>
        <w:t>23</w:t>
      </w:r>
      <w:r>
        <w:rPr>
          <w:rFonts w:cs="Times New Roman"/>
        </w:rPr>
        <w:t>г.</w:t>
      </w:r>
    </w:p>
    <w:p w:rsidR="00DB1DC5" w:rsidRDefault="00DB1DC5" w:rsidP="004E3147">
      <w:pPr>
        <w:rPr>
          <w:rFonts w:cs="Times New Roman"/>
        </w:rPr>
      </w:pPr>
    </w:p>
    <w:p w:rsidR="004E3147" w:rsidRDefault="004E3147" w:rsidP="00DB1DC5">
      <w:pPr>
        <w:rPr>
          <w:rFonts w:cs="Times New Roman"/>
          <w:szCs w:val="28"/>
        </w:rPr>
      </w:pPr>
      <w:r>
        <w:rPr>
          <w:rFonts w:cs="Times New Roman"/>
        </w:rPr>
        <w:t>Преподаватель ______________________________/</w:t>
      </w:r>
      <w:r>
        <w:rPr>
          <w:rFonts w:cs="Times New Roman"/>
          <w:u w:val="single"/>
        </w:rPr>
        <w:t>С.В. Корнюхина</w:t>
      </w:r>
      <w:r>
        <w:rPr>
          <w:rFonts w:cs="Times New Roman"/>
        </w:rPr>
        <w:t>/_</w:t>
      </w:r>
    </w:p>
    <w:p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p w:rsidR="004E3147" w:rsidRDefault="004E3147" w:rsidP="004E3147">
      <w:pPr>
        <w:pStyle w:val="ac"/>
        <w:rPr>
          <w:rFonts w:ascii="Times New Roman" w:hAnsi="Times New Roman" w:cs="Times New Roman"/>
          <w:sz w:val="24"/>
          <w:szCs w:val="28"/>
        </w:rPr>
      </w:pPr>
    </w:p>
    <w:sectPr w:rsidR="004E3147" w:rsidSect="00417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C29C0"/>
    <w:multiLevelType w:val="hybridMultilevel"/>
    <w:tmpl w:val="72B85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58272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E3159"/>
    <w:multiLevelType w:val="hybridMultilevel"/>
    <w:tmpl w:val="36801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C3867"/>
    <w:multiLevelType w:val="hybridMultilevel"/>
    <w:tmpl w:val="C5B096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B4B5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CA6B98"/>
    <w:multiLevelType w:val="hybridMultilevel"/>
    <w:tmpl w:val="36801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4F7FA4"/>
    <w:multiLevelType w:val="multilevel"/>
    <w:tmpl w:val="0E4E1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A45819"/>
    <w:multiLevelType w:val="hybridMultilevel"/>
    <w:tmpl w:val="DD941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86288F"/>
    <w:multiLevelType w:val="hybridMultilevel"/>
    <w:tmpl w:val="8C82C584"/>
    <w:lvl w:ilvl="0" w:tplc="1216452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savePreviewPicture/>
  <w:compat/>
  <w:rsids>
    <w:rsidRoot w:val="00F21926"/>
    <w:rsid w:val="000E104F"/>
    <w:rsid w:val="001042E5"/>
    <w:rsid w:val="00104F48"/>
    <w:rsid w:val="00140CE7"/>
    <w:rsid w:val="001D7591"/>
    <w:rsid w:val="00236BE8"/>
    <w:rsid w:val="002A4EDB"/>
    <w:rsid w:val="002D407D"/>
    <w:rsid w:val="003B79B9"/>
    <w:rsid w:val="003C713D"/>
    <w:rsid w:val="00417FA0"/>
    <w:rsid w:val="004A2F3E"/>
    <w:rsid w:val="004E3147"/>
    <w:rsid w:val="00506D40"/>
    <w:rsid w:val="00524B94"/>
    <w:rsid w:val="005448B9"/>
    <w:rsid w:val="00582538"/>
    <w:rsid w:val="00602B78"/>
    <w:rsid w:val="00610405"/>
    <w:rsid w:val="006106BD"/>
    <w:rsid w:val="00623712"/>
    <w:rsid w:val="0062484A"/>
    <w:rsid w:val="007133CF"/>
    <w:rsid w:val="008D563F"/>
    <w:rsid w:val="008D6405"/>
    <w:rsid w:val="008E1A4C"/>
    <w:rsid w:val="009068BF"/>
    <w:rsid w:val="009D1501"/>
    <w:rsid w:val="00A42FAE"/>
    <w:rsid w:val="00A72ECB"/>
    <w:rsid w:val="00AB49ED"/>
    <w:rsid w:val="00B11117"/>
    <w:rsid w:val="00B23709"/>
    <w:rsid w:val="00B51306"/>
    <w:rsid w:val="00BE4796"/>
    <w:rsid w:val="00BE7AA9"/>
    <w:rsid w:val="00C22354"/>
    <w:rsid w:val="00C506EB"/>
    <w:rsid w:val="00C918C0"/>
    <w:rsid w:val="00CB012D"/>
    <w:rsid w:val="00CD26B1"/>
    <w:rsid w:val="00D355D1"/>
    <w:rsid w:val="00D46E33"/>
    <w:rsid w:val="00D96488"/>
    <w:rsid w:val="00DB1DC5"/>
    <w:rsid w:val="00DB787F"/>
    <w:rsid w:val="00E039C9"/>
    <w:rsid w:val="00E4624E"/>
    <w:rsid w:val="00EA2F31"/>
    <w:rsid w:val="00EB5581"/>
    <w:rsid w:val="00EC280E"/>
    <w:rsid w:val="00F21926"/>
    <w:rsid w:val="00F30B83"/>
    <w:rsid w:val="00F34D84"/>
    <w:rsid w:val="00F7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8B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068BF"/>
    <w:pPr>
      <w:widowControl/>
      <w:suppressAutoHyphens w:val="0"/>
      <w:autoSpaceDN/>
      <w:spacing w:after="120" w:line="276" w:lineRule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4">
    <w:name w:val="Основной текст Знак"/>
    <w:basedOn w:val="a0"/>
    <w:link w:val="a3"/>
    <w:uiPriority w:val="99"/>
    <w:semiHidden/>
    <w:rsid w:val="009068BF"/>
  </w:style>
  <w:style w:type="character" w:customStyle="1" w:styleId="1">
    <w:name w:val="Основной текст Знак1"/>
    <w:uiPriority w:val="99"/>
    <w:locked/>
    <w:rsid w:val="009068BF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paragraph" w:styleId="a5">
    <w:name w:val="List"/>
    <w:basedOn w:val="a"/>
    <w:rsid w:val="009D1501"/>
    <w:pPr>
      <w:spacing w:after="120"/>
      <w:textAlignment w:val="baseline"/>
    </w:pPr>
  </w:style>
  <w:style w:type="paragraph" w:styleId="a6">
    <w:name w:val="List Paragraph"/>
    <w:basedOn w:val="a"/>
    <w:qFormat/>
    <w:rsid w:val="00F34D84"/>
    <w:pPr>
      <w:widowControl/>
      <w:suppressAutoHyphens w:val="0"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  <w:style w:type="paragraph" w:styleId="a7">
    <w:name w:val="Subtitle"/>
    <w:basedOn w:val="a"/>
    <w:next w:val="a3"/>
    <w:link w:val="a8"/>
    <w:qFormat/>
    <w:rsid w:val="00F34D84"/>
    <w:pPr>
      <w:keepNext/>
      <w:widowControl/>
      <w:suppressAutoHyphens w:val="0"/>
      <w:autoSpaceDN/>
      <w:spacing w:before="240" w:after="120"/>
      <w:jc w:val="center"/>
    </w:pPr>
    <w:rPr>
      <w:rFonts w:ascii="Arial" w:eastAsia="Lucida Sans Unicode" w:hAnsi="Arial"/>
      <w:i/>
      <w:iCs/>
      <w:kern w:val="0"/>
      <w:sz w:val="28"/>
      <w:szCs w:val="28"/>
      <w:lang w:val="ru-RU" w:eastAsia="ar-SA" w:bidi="ar-SA"/>
    </w:rPr>
  </w:style>
  <w:style w:type="character" w:customStyle="1" w:styleId="a8">
    <w:name w:val="Подзаголовок Знак"/>
    <w:basedOn w:val="a0"/>
    <w:link w:val="a7"/>
    <w:rsid w:val="00F34D84"/>
    <w:rPr>
      <w:rFonts w:ascii="Arial" w:eastAsia="Lucida Sans Unicode" w:hAnsi="Arial" w:cs="Tahoma"/>
      <w:i/>
      <w:iCs/>
      <w:sz w:val="28"/>
      <w:szCs w:val="28"/>
      <w:lang w:eastAsia="ar-SA"/>
    </w:rPr>
  </w:style>
  <w:style w:type="table" w:styleId="a9">
    <w:name w:val="Table Grid"/>
    <w:basedOn w:val="a1"/>
    <w:uiPriority w:val="59"/>
    <w:rsid w:val="00713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133CF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133CF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ac">
    <w:name w:val="No Spacing"/>
    <w:uiPriority w:val="1"/>
    <w:qFormat/>
    <w:rsid w:val="00BE7AA9"/>
    <w:pPr>
      <w:spacing w:after="0" w:line="240" w:lineRule="auto"/>
    </w:pPr>
    <w:rPr>
      <w:rFonts w:eastAsiaTheme="minorEastAsia"/>
      <w:lang w:eastAsia="ru-RU"/>
    </w:rPr>
  </w:style>
  <w:style w:type="table" w:customStyle="1" w:styleId="2">
    <w:name w:val="Сетка таблицы2"/>
    <w:basedOn w:val="a1"/>
    <w:next w:val="a9"/>
    <w:uiPriority w:val="59"/>
    <w:rsid w:val="00104F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E039C9"/>
    <w:rPr>
      <w:color w:val="0563C1" w:themeColor="hyperlink"/>
      <w:u w:val="single"/>
    </w:rPr>
  </w:style>
  <w:style w:type="character" w:customStyle="1" w:styleId="c0">
    <w:name w:val="c0"/>
    <w:basedOn w:val="a0"/>
    <w:rsid w:val="00E039C9"/>
  </w:style>
  <w:style w:type="character" w:customStyle="1" w:styleId="c9">
    <w:name w:val="c9"/>
    <w:basedOn w:val="a0"/>
    <w:rsid w:val="00E039C9"/>
  </w:style>
  <w:style w:type="character" w:customStyle="1" w:styleId="c2">
    <w:name w:val="c2"/>
    <w:basedOn w:val="a0"/>
    <w:rsid w:val="00E039C9"/>
  </w:style>
  <w:style w:type="character" w:styleId="ae">
    <w:name w:val="annotation reference"/>
    <w:basedOn w:val="a0"/>
    <w:uiPriority w:val="99"/>
    <w:semiHidden/>
    <w:unhideWhenUsed/>
    <w:rsid w:val="001042E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042E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042E5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042E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042E5"/>
    <w:rPr>
      <w:rFonts w:ascii="Times New Roman" w:eastAsia="Andale Sans UI" w:hAnsi="Times New Roman" w:cs="Tahoma"/>
      <w:b/>
      <w:bCs/>
      <w:kern w:val="3"/>
      <w:sz w:val="20"/>
      <w:szCs w:val="20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D0702-EEDD-492D-8CA0-274CDD387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5895</Words>
  <Characters>33604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2019-10-01T17:08:00Z</cp:lastPrinted>
  <dcterms:created xsi:type="dcterms:W3CDTF">2021-10-28T16:53:00Z</dcterms:created>
  <dcterms:modified xsi:type="dcterms:W3CDTF">2021-11-08T11:32:00Z</dcterms:modified>
</cp:coreProperties>
</file>